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180E8D" w14:textId="10BBFBD1" w:rsidR="00DB4C5B" w:rsidRDefault="00DB4C5B" w:rsidP="000F72E4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 w:rsidRPr="0095071D">
        <w:rPr>
          <w:color w:val="000000"/>
          <w:sz w:val="24"/>
          <w:szCs w:val="24"/>
        </w:rPr>
        <w:tab/>
        <w:t xml:space="preserve">       Białystok, dnia</w:t>
      </w:r>
      <w:r w:rsidR="000F72E4">
        <w:rPr>
          <w:color w:val="000000"/>
          <w:sz w:val="24"/>
          <w:szCs w:val="24"/>
        </w:rPr>
        <w:t xml:space="preserve"> </w:t>
      </w:r>
      <w:r w:rsidR="00D534B3">
        <w:rPr>
          <w:color w:val="000000"/>
          <w:sz w:val="24"/>
          <w:szCs w:val="24"/>
        </w:rPr>
        <w:t>20</w:t>
      </w:r>
      <w:r w:rsidR="000F72E4">
        <w:rPr>
          <w:color w:val="000000"/>
          <w:sz w:val="24"/>
          <w:szCs w:val="24"/>
        </w:rPr>
        <w:t xml:space="preserve"> </w:t>
      </w:r>
      <w:r w:rsidR="00F00386">
        <w:rPr>
          <w:color w:val="000000"/>
          <w:sz w:val="24"/>
          <w:szCs w:val="24"/>
        </w:rPr>
        <w:t>stycznia</w:t>
      </w:r>
      <w:r w:rsidR="000F72E4">
        <w:rPr>
          <w:color w:val="000000"/>
          <w:sz w:val="24"/>
          <w:szCs w:val="24"/>
        </w:rPr>
        <w:t xml:space="preserve"> 20</w:t>
      </w:r>
      <w:r w:rsidR="006209C2">
        <w:rPr>
          <w:color w:val="000000"/>
          <w:sz w:val="24"/>
          <w:szCs w:val="24"/>
        </w:rPr>
        <w:t>20</w:t>
      </w:r>
      <w:r w:rsidR="000F72E4">
        <w:rPr>
          <w:color w:val="000000"/>
          <w:sz w:val="24"/>
          <w:szCs w:val="24"/>
        </w:rPr>
        <w:t xml:space="preserve"> r.</w:t>
      </w:r>
    </w:p>
    <w:p w14:paraId="54F3115C" w14:textId="77777777" w:rsidR="000F72E4" w:rsidRPr="0095071D" w:rsidRDefault="000F72E4" w:rsidP="000F72E4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</w:p>
    <w:p w14:paraId="0BEDE3F8" w14:textId="77777777" w:rsidR="002173F6" w:rsidRDefault="002173F6" w:rsidP="00DB4C5B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404F6A00" w14:textId="77777777" w:rsidR="007510A2" w:rsidRDefault="007510A2" w:rsidP="00DB4C5B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41A251B9" w14:textId="77777777" w:rsidR="000F72E4" w:rsidRPr="00307FF4" w:rsidRDefault="000F72E4" w:rsidP="000F72E4">
      <w:pPr>
        <w:autoSpaceDE w:val="0"/>
        <w:autoSpaceDN w:val="0"/>
        <w:adjustRightInd w:val="0"/>
        <w:rPr>
          <w:sz w:val="24"/>
          <w:szCs w:val="24"/>
        </w:rPr>
      </w:pPr>
      <w:r w:rsidRPr="00307FF4">
        <w:rPr>
          <w:sz w:val="24"/>
          <w:szCs w:val="24"/>
        </w:rPr>
        <w:t>Znak sprawy: SM.AL.</w:t>
      </w:r>
      <w:r>
        <w:rPr>
          <w:sz w:val="24"/>
          <w:szCs w:val="24"/>
        </w:rPr>
        <w:t>RAT.</w:t>
      </w:r>
      <w:r w:rsidRPr="00307FF4">
        <w:rPr>
          <w:sz w:val="24"/>
          <w:szCs w:val="24"/>
        </w:rPr>
        <w:t>2710</w:t>
      </w:r>
      <w:r w:rsidR="00294B65">
        <w:rPr>
          <w:sz w:val="24"/>
          <w:szCs w:val="24"/>
        </w:rPr>
        <w:t>.</w:t>
      </w:r>
      <w:r w:rsidR="006209C2">
        <w:rPr>
          <w:sz w:val="24"/>
          <w:szCs w:val="24"/>
        </w:rPr>
        <w:t>3</w:t>
      </w:r>
      <w:r w:rsidR="00294B65">
        <w:rPr>
          <w:sz w:val="24"/>
          <w:szCs w:val="24"/>
        </w:rPr>
        <w:t>.20</w:t>
      </w:r>
      <w:r w:rsidR="006209C2">
        <w:rPr>
          <w:sz w:val="24"/>
          <w:szCs w:val="24"/>
        </w:rPr>
        <w:t>20</w:t>
      </w:r>
    </w:p>
    <w:p w14:paraId="0B260A3D" w14:textId="77777777" w:rsidR="00DB4C5B" w:rsidRPr="0095071D" w:rsidRDefault="00DB4C5B" w:rsidP="00DB4C5B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4D638C71" w14:textId="77777777" w:rsidR="007510A2" w:rsidRDefault="007510A2" w:rsidP="00DB4C5B">
      <w:pPr>
        <w:spacing w:after="120"/>
        <w:jc w:val="center"/>
        <w:rPr>
          <w:b/>
          <w:color w:val="000000"/>
          <w:sz w:val="24"/>
          <w:szCs w:val="24"/>
        </w:rPr>
      </w:pPr>
    </w:p>
    <w:p w14:paraId="7F0FB36C" w14:textId="77777777" w:rsidR="00DB4C5B" w:rsidRPr="0095071D" w:rsidRDefault="00DB4C5B" w:rsidP="00DB4C5B">
      <w:pPr>
        <w:spacing w:after="12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OGŁOSZENIE O ZAMÓWIENIU</w:t>
      </w:r>
    </w:p>
    <w:p w14:paraId="1863376A" w14:textId="77777777" w:rsidR="007510A2" w:rsidRPr="0095071D" w:rsidRDefault="007510A2" w:rsidP="00DB4C5B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16"/>
          <w:szCs w:val="16"/>
        </w:rPr>
      </w:pPr>
    </w:p>
    <w:p w14:paraId="315196AE" w14:textId="77777777" w:rsidR="006209C2" w:rsidRPr="0095071D" w:rsidRDefault="006209C2" w:rsidP="006209C2">
      <w:pPr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  <w:r w:rsidRPr="0095071D">
        <w:rPr>
          <w:b/>
          <w:color w:val="000000"/>
          <w:sz w:val="24"/>
          <w:szCs w:val="24"/>
        </w:rPr>
        <w:t xml:space="preserve">Straż Miejska w Białymstoku z siedzibą ul. Składowa 11, 15-399 Białystok </w:t>
      </w:r>
    </w:p>
    <w:p w14:paraId="220E5B64" w14:textId="77777777" w:rsidR="006209C2" w:rsidRPr="004B2199" w:rsidRDefault="006209C2" w:rsidP="006209C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5071D">
        <w:rPr>
          <w:color w:val="000000"/>
          <w:sz w:val="24"/>
          <w:szCs w:val="24"/>
        </w:rPr>
        <w:t>zaprasza do złożenia oferty na</w:t>
      </w:r>
      <w:r w:rsidRPr="004B2199">
        <w:rPr>
          <w:color w:val="000000"/>
          <w:sz w:val="24"/>
          <w:szCs w:val="24"/>
        </w:rPr>
        <w:t xml:space="preserve"> wykonanie </w:t>
      </w:r>
      <w:r>
        <w:rPr>
          <w:color w:val="000000"/>
          <w:sz w:val="24"/>
          <w:szCs w:val="24"/>
        </w:rPr>
        <w:t>dostawy</w:t>
      </w:r>
      <w:r w:rsidRPr="004B2199">
        <w:rPr>
          <w:color w:val="000000"/>
          <w:sz w:val="24"/>
          <w:szCs w:val="24"/>
        </w:rPr>
        <w:t xml:space="preserve"> o wartości nieprzekraczającej kwoty określonej w art. 4 pkt 8 ustawy z dnia 29 stycznia 2004 r. Prawo  zamówień  publicznych (</w:t>
      </w:r>
      <w:r w:rsidRPr="007F4D5A">
        <w:rPr>
          <w:sz w:val="24"/>
          <w:szCs w:val="24"/>
        </w:rPr>
        <w:t>Dz.U. z 201</w:t>
      </w:r>
      <w:r>
        <w:rPr>
          <w:sz w:val="24"/>
          <w:szCs w:val="24"/>
        </w:rPr>
        <w:t>9</w:t>
      </w:r>
      <w:r w:rsidRPr="007F4D5A">
        <w:rPr>
          <w:sz w:val="24"/>
          <w:szCs w:val="24"/>
        </w:rPr>
        <w:t xml:space="preserve"> r. poz. </w:t>
      </w:r>
      <w:r>
        <w:rPr>
          <w:sz w:val="24"/>
          <w:szCs w:val="24"/>
        </w:rPr>
        <w:t>1843 j.t.</w:t>
      </w:r>
      <w:r w:rsidRPr="004B2199">
        <w:rPr>
          <w:color w:val="000000"/>
          <w:sz w:val="24"/>
          <w:szCs w:val="24"/>
        </w:rPr>
        <w:t>), wyłączonej ze stosowania przepisów ww</w:t>
      </w:r>
      <w:r>
        <w:rPr>
          <w:color w:val="000000"/>
          <w:sz w:val="24"/>
          <w:szCs w:val="24"/>
        </w:rPr>
        <w:t>.</w:t>
      </w:r>
      <w:r w:rsidRPr="004B2199">
        <w:rPr>
          <w:color w:val="000000"/>
          <w:sz w:val="24"/>
          <w:szCs w:val="24"/>
        </w:rPr>
        <w:t xml:space="preserve"> ustawy</w:t>
      </w:r>
      <w:r>
        <w:rPr>
          <w:color w:val="000000"/>
          <w:sz w:val="24"/>
          <w:szCs w:val="24"/>
        </w:rPr>
        <w:t>.</w:t>
      </w:r>
    </w:p>
    <w:p w14:paraId="1BD4DE6D" w14:textId="77777777" w:rsidR="00197B6A" w:rsidRPr="0095071D" w:rsidRDefault="006209C2" w:rsidP="00DB4C5B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7F6875">
        <w:rPr>
          <w:color w:val="000000"/>
          <w:sz w:val="24"/>
          <w:szCs w:val="24"/>
        </w:rPr>
        <w:t xml:space="preserve">  </w:t>
      </w:r>
      <w:r w:rsidR="00DB4C5B" w:rsidRPr="007F6875">
        <w:rPr>
          <w:color w:val="000000"/>
          <w:sz w:val="24"/>
          <w:szCs w:val="24"/>
        </w:rPr>
        <w:t xml:space="preserve"> </w:t>
      </w:r>
    </w:p>
    <w:p w14:paraId="5065BFEE" w14:textId="77777777" w:rsidR="00DB4C5B" w:rsidRPr="0095071D" w:rsidRDefault="00DB4C5B" w:rsidP="00664BB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5071D">
        <w:rPr>
          <w:rFonts w:ascii="Times New Roman" w:hAnsi="Times New Roman"/>
          <w:bCs/>
          <w:color w:val="000000"/>
          <w:sz w:val="24"/>
          <w:szCs w:val="24"/>
        </w:rPr>
        <w:t>O</w:t>
      </w:r>
      <w:r>
        <w:rPr>
          <w:rFonts w:ascii="Times New Roman" w:hAnsi="Times New Roman"/>
          <w:bCs/>
          <w:color w:val="000000"/>
          <w:sz w:val="24"/>
          <w:szCs w:val="24"/>
        </w:rPr>
        <w:t>pis przedmiotu zamówienia.</w:t>
      </w:r>
    </w:p>
    <w:p w14:paraId="6A810079" w14:textId="77777777" w:rsidR="00DB4C5B" w:rsidRPr="0095071D" w:rsidRDefault="00DB4C5B" w:rsidP="00DB4C5B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14:paraId="71FC1B30" w14:textId="77777777" w:rsidR="00951D7A" w:rsidRPr="005170D3" w:rsidRDefault="00951D7A" w:rsidP="00664BB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0D4395">
        <w:rPr>
          <w:rFonts w:ascii="Times New Roman" w:hAnsi="Times New Roman"/>
          <w:b/>
          <w:color w:val="000000"/>
          <w:sz w:val="24"/>
          <w:szCs w:val="24"/>
        </w:rPr>
        <w:t>Przedmiotem zamówienia jest</w:t>
      </w:r>
      <w:r w:rsidRPr="005170D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d</w:t>
      </w:r>
      <w:r w:rsidRPr="005170D3">
        <w:rPr>
          <w:rFonts w:ascii="Times New Roman" w:hAnsi="Times New Roman"/>
          <w:b/>
          <w:sz w:val="24"/>
          <w:szCs w:val="24"/>
        </w:rPr>
        <w:t>ostawa elementów umundurowania dla funkcjonariuszy Straży Miejskiej w Białymstoku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6FABFC97" w14:textId="77777777" w:rsidR="007D5007" w:rsidRPr="005170D3" w:rsidRDefault="007D5007" w:rsidP="00664BB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5170D3">
        <w:rPr>
          <w:rFonts w:ascii="Times New Roman" w:hAnsi="Times New Roman"/>
          <w:color w:val="000000"/>
          <w:sz w:val="24"/>
          <w:szCs w:val="24"/>
        </w:rPr>
        <w:t xml:space="preserve">Kod CPV: </w:t>
      </w:r>
      <w:r w:rsidRPr="005170D3">
        <w:rPr>
          <w:rFonts w:ascii="Times New Roman" w:hAnsi="Times New Roman"/>
          <w:sz w:val="24"/>
          <w:szCs w:val="24"/>
        </w:rPr>
        <w:t xml:space="preserve">18443320-5 czapki, 18235300-8 swetry, 18223200-0 kurtki, 18332000-5 koszule, 35113400-3 odzież ochronna i zabezpieczająca, 18333000-2 koszulki polo, 18815000-5 buty, 18815100-6 buty za kostkę, </w:t>
      </w:r>
      <w:r w:rsidRPr="00DB3CA9">
        <w:rPr>
          <w:rFonts w:ascii="Times New Roman" w:hAnsi="Times New Roman"/>
          <w:sz w:val="24"/>
          <w:szCs w:val="24"/>
        </w:rPr>
        <w:t>18832000-0 obuwie specjalne</w:t>
      </w:r>
      <w:r>
        <w:rPr>
          <w:rFonts w:ascii="Times New Roman" w:hAnsi="Times New Roman"/>
          <w:sz w:val="24"/>
          <w:szCs w:val="24"/>
        </w:rPr>
        <w:t>,</w:t>
      </w:r>
      <w:r>
        <w:t xml:space="preserve"> </w:t>
      </w:r>
      <w:r w:rsidRPr="005170D3">
        <w:rPr>
          <w:rFonts w:ascii="Times New Roman" w:hAnsi="Times New Roman"/>
          <w:sz w:val="24"/>
          <w:szCs w:val="24"/>
        </w:rPr>
        <w:t>18424000-7 rękawice, 18317000-4 skarpety.</w:t>
      </w:r>
    </w:p>
    <w:p w14:paraId="34062C4F" w14:textId="77777777" w:rsidR="000D4395" w:rsidRPr="00132EDA" w:rsidRDefault="000D4395" w:rsidP="00664BB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132EDA">
        <w:rPr>
          <w:rFonts w:ascii="Times New Roman" w:hAnsi="Times New Roman"/>
          <w:sz w:val="24"/>
          <w:szCs w:val="24"/>
        </w:rPr>
        <w:t>Zamawiaj</w:t>
      </w:r>
      <w:r w:rsidRPr="00132EDA">
        <w:rPr>
          <w:rFonts w:ascii="Times New Roman" w:eastAsia="TTE2137338t00" w:hAnsi="Times New Roman"/>
          <w:sz w:val="24"/>
          <w:szCs w:val="24"/>
        </w:rPr>
        <w:t>ą</w:t>
      </w:r>
      <w:r w:rsidRPr="00132EDA">
        <w:rPr>
          <w:rFonts w:ascii="Times New Roman" w:hAnsi="Times New Roman"/>
          <w:sz w:val="24"/>
          <w:szCs w:val="24"/>
        </w:rPr>
        <w:t>cy dopuszcza składanie ofert cz</w:t>
      </w:r>
      <w:r w:rsidRPr="00132EDA">
        <w:rPr>
          <w:rFonts w:ascii="Times New Roman" w:eastAsia="TTE2137338t00" w:hAnsi="Times New Roman"/>
          <w:sz w:val="24"/>
          <w:szCs w:val="24"/>
        </w:rPr>
        <w:t>ęś</w:t>
      </w:r>
      <w:r w:rsidRPr="00132EDA">
        <w:rPr>
          <w:rFonts w:ascii="Times New Roman" w:hAnsi="Times New Roman"/>
          <w:sz w:val="24"/>
          <w:szCs w:val="24"/>
        </w:rPr>
        <w:t xml:space="preserve">ciowych. Przedmiot zamówienia został podzielony na </w:t>
      </w:r>
      <w:r w:rsidR="000E5ED0">
        <w:rPr>
          <w:rFonts w:ascii="Times New Roman" w:hAnsi="Times New Roman"/>
          <w:sz w:val="24"/>
          <w:szCs w:val="24"/>
        </w:rPr>
        <w:t>dwadzieścia</w:t>
      </w:r>
      <w:r w:rsidRPr="00132EDA">
        <w:rPr>
          <w:rFonts w:ascii="Times New Roman" w:hAnsi="Times New Roman"/>
          <w:sz w:val="24"/>
          <w:szCs w:val="24"/>
        </w:rPr>
        <w:t xml:space="preserve"> </w:t>
      </w:r>
      <w:r w:rsidR="002F407C">
        <w:rPr>
          <w:rFonts w:ascii="Times New Roman" w:hAnsi="Times New Roman"/>
          <w:sz w:val="24"/>
          <w:szCs w:val="24"/>
        </w:rPr>
        <w:t xml:space="preserve">niżej wymienionych </w:t>
      </w:r>
      <w:r w:rsidRPr="00132EDA">
        <w:rPr>
          <w:rFonts w:ascii="Times New Roman" w:hAnsi="Times New Roman"/>
          <w:sz w:val="24"/>
          <w:szCs w:val="24"/>
        </w:rPr>
        <w:t>zada</w:t>
      </w:r>
      <w:r w:rsidRPr="00132EDA">
        <w:rPr>
          <w:rFonts w:ascii="Times New Roman" w:eastAsia="TTE2137338t00" w:hAnsi="Times New Roman"/>
          <w:sz w:val="24"/>
          <w:szCs w:val="24"/>
        </w:rPr>
        <w:t>ń</w:t>
      </w:r>
      <w:r w:rsidRPr="00132EDA">
        <w:rPr>
          <w:rFonts w:ascii="Times New Roman" w:hAnsi="Times New Roman"/>
          <w:sz w:val="24"/>
          <w:szCs w:val="24"/>
        </w:rPr>
        <w:t>:</w:t>
      </w:r>
    </w:p>
    <w:p w14:paraId="6BDEAB7D" w14:textId="77777777" w:rsidR="000D4395" w:rsidRPr="00132EDA" w:rsidRDefault="000D4395" w:rsidP="00483377">
      <w:pPr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  <w:r w:rsidRPr="00132EDA">
        <w:rPr>
          <w:sz w:val="24"/>
          <w:szCs w:val="24"/>
        </w:rPr>
        <w:t xml:space="preserve">Zadanie </w:t>
      </w:r>
      <w:r w:rsidR="009D62F4">
        <w:rPr>
          <w:sz w:val="24"/>
          <w:szCs w:val="24"/>
        </w:rPr>
        <w:t>n</w:t>
      </w:r>
      <w:r w:rsidRPr="00132EDA">
        <w:rPr>
          <w:sz w:val="24"/>
          <w:szCs w:val="24"/>
        </w:rPr>
        <w:t xml:space="preserve">r 1 – dostawa </w:t>
      </w:r>
      <w:r w:rsidR="0022184F">
        <w:rPr>
          <w:sz w:val="24"/>
          <w:szCs w:val="24"/>
        </w:rPr>
        <w:t xml:space="preserve">czapek </w:t>
      </w:r>
      <w:r>
        <w:rPr>
          <w:sz w:val="24"/>
          <w:szCs w:val="24"/>
        </w:rPr>
        <w:t>garnizonowych</w:t>
      </w:r>
      <w:r w:rsidRPr="00132EDA">
        <w:rPr>
          <w:sz w:val="24"/>
          <w:szCs w:val="24"/>
        </w:rPr>
        <w:t>.</w:t>
      </w:r>
    </w:p>
    <w:p w14:paraId="5865BD9D" w14:textId="77777777" w:rsidR="0022184F" w:rsidRPr="00132EDA" w:rsidRDefault="0022184F" w:rsidP="00483377">
      <w:pPr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  <w:r w:rsidRPr="00132EDA">
        <w:rPr>
          <w:sz w:val="24"/>
          <w:szCs w:val="24"/>
        </w:rPr>
        <w:t xml:space="preserve">Zadanie </w:t>
      </w:r>
      <w:r>
        <w:rPr>
          <w:sz w:val="24"/>
          <w:szCs w:val="24"/>
        </w:rPr>
        <w:t>n</w:t>
      </w:r>
      <w:r w:rsidRPr="00132EDA">
        <w:rPr>
          <w:sz w:val="24"/>
          <w:szCs w:val="24"/>
        </w:rPr>
        <w:t xml:space="preserve">r </w:t>
      </w:r>
      <w:r>
        <w:rPr>
          <w:sz w:val="24"/>
          <w:szCs w:val="24"/>
        </w:rPr>
        <w:t>2</w:t>
      </w:r>
      <w:r w:rsidRPr="00132EDA">
        <w:rPr>
          <w:sz w:val="24"/>
          <w:szCs w:val="24"/>
        </w:rPr>
        <w:t xml:space="preserve"> – dostawa czapek letnich.</w:t>
      </w:r>
    </w:p>
    <w:p w14:paraId="52281CC1" w14:textId="77777777" w:rsidR="00583FA8" w:rsidRPr="00132EDA" w:rsidRDefault="00583FA8" w:rsidP="00483377">
      <w:pPr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  <w:r w:rsidRPr="00132EDA">
        <w:rPr>
          <w:sz w:val="24"/>
          <w:szCs w:val="24"/>
        </w:rPr>
        <w:t xml:space="preserve">Zadanie </w:t>
      </w:r>
      <w:r>
        <w:rPr>
          <w:sz w:val="24"/>
          <w:szCs w:val="24"/>
        </w:rPr>
        <w:t>n</w:t>
      </w:r>
      <w:r w:rsidRPr="00132EDA">
        <w:rPr>
          <w:sz w:val="24"/>
          <w:szCs w:val="24"/>
        </w:rPr>
        <w:t xml:space="preserve">r </w:t>
      </w:r>
      <w:r w:rsidR="00F34975">
        <w:rPr>
          <w:sz w:val="24"/>
          <w:szCs w:val="24"/>
        </w:rPr>
        <w:t>3</w:t>
      </w:r>
      <w:r w:rsidRPr="00132EDA">
        <w:rPr>
          <w:sz w:val="24"/>
          <w:szCs w:val="24"/>
        </w:rPr>
        <w:t xml:space="preserve"> – dostawa kamizelek służbowych</w:t>
      </w:r>
      <w:r>
        <w:rPr>
          <w:sz w:val="24"/>
          <w:szCs w:val="24"/>
        </w:rPr>
        <w:t xml:space="preserve"> odblaskowych</w:t>
      </w:r>
      <w:r w:rsidRPr="00132EDA">
        <w:rPr>
          <w:sz w:val="24"/>
          <w:szCs w:val="24"/>
        </w:rPr>
        <w:t>.</w:t>
      </w:r>
    </w:p>
    <w:p w14:paraId="67E40774" w14:textId="77777777" w:rsidR="00583FA8" w:rsidRPr="00132EDA" w:rsidRDefault="00583FA8" w:rsidP="00483377">
      <w:pPr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  <w:r w:rsidRPr="00132EDA">
        <w:rPr>
          <w:sz w:val="24"/>
          <w:szCs w:val="24"/>
        </w:rPr>
        <w:t xml:space="preserve">Zadanie </w:t>
      </w:r>
      <w:r>
        <w:rPr>
          <w:sz w:val="24"/>
          <w:szCs w:val="24"/>
        </w:rPr>
        <w:t>n</w:t>
      </w:r>
      <w:r w:rsidRPr="00132EDA">
        <w:rPr>
          <w:sz w:val="24"/>
          <w:szCs w:val="24"/>
        </w:rPr>
        <w:t xml:space="preserve">r </w:t>
      </w:r>
      <w:r w:rsidR="00F34975">
        <w:rPr>
          <w:sz w:val="24"/>
          <w:szCs w:val="24"/>
        </w:rPr>
        <w:t>4</w:t>
      </w:r>
      <w:r w:rsidRPr="00132EDA">
        <w:rPr>
          <w:sz w:val="24"/>
          <w:szCs w:val="24"/>
        </w:rPr>
        <w:t xml:space="preserve"> – dostawa koszul.</w:t>
      </w:r>
    </w:p>
    <w:p w14:paraId="31FEEA32" w14:textId="77777777" w:rsidR="00583FA8" w:rsidRPr="00132EDA" w:rsidRDefault="00583FA8" w:rsidP="00483377">
      <w:pPr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  <w:r w:rsidRPr="00132EDA">
        <w:rPr>
          <w:sz w:val="24"/>
          <w:szCs w:val="24"/>
        </w:rPr>
        <w:t xml:space="preserve">Zadanie </w:t>
      </w:r>
      <w:r>
        <w:rPr>
          <w:sz w:val="24"/>
          <w:szCs w:val="24"/>
        </w:rPr>
        <w:t>n</w:t>
      </w:r>
      <w:r w:rsidRPr="00132EDA">
        <w:rPr>
          <w:sz w:val="24"/>
          <w:szCs w:val="24"/>
        </w:rPr>
        <w:t xml:space="preserve">r </w:t>
      </w:r>
      <w:r w:rsidR="00F34975">
        <w:rPr>
          <w:sz w:val="24"/>
          <w:szCs w:val="24"/>
        </w:rPr>
        <w:t>5</w:t>
      </w:r>
      <w:r w:rsidRPr="00132EDA">
        <w:rPr>
          <w:sz w:val="24"/>
          <w:szCs w:val="24"/>
        </w:rPr>
        <w:t xml:space="preserve"> – dostawa koszulek polo.</w:t>
      </w:r>
    </w:p>
    <w:p w14:paraId="1B6B6013" w14:textId="77777777" w:rsidR="00583FA8" w:rsidRPr="00132EDA" w:rsidRDefault="00583FA8" w:rsidP="00483377">
      <w:pPr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Zadanie nr </w:t>
      </w:r>
      <w:r w:rsidR="00F34975">
        <w:rPr>
          <w:sz w:val="24"/>
          <w:szCs w:val="24"/>
        </w:rPr>
        <w:t>6</w:t>
      </w:r>
      <w:r>
        <w:rPr>
          <w:sz w:val="24"/>
          <w:szCs w:val="24"/>
        </w:rPr>
        <w:t xml:space="preserve"> – dostawa koszulobluz</w:t>
      </w:r>
      <w:r w:rsidRPr="00132EDA">
        <w:rPr>
          <w:sz w:val="24"/>
          <w:szCs w:val="24"/>
        </w:rPr>
        <w:t>.</w:t>
      </w:r>
    </w:p>
    <w:p w14:paraId="01517F90" w14:textId="77777777" w:rsidR="001319A1" w:rsidRDefault="001319A1" w:rsidP="00483377">
      <w:pPr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  <w:r w:rsidRPr="00132EDA">
        <w:rPr>
          <w:sz w:val="24"/>
          <w:szCs w:val="24"/>
        </w:rPr>
        <w:t xml:space="preserve">Zadanie </w:t>
      </w:r>
      <w:r>
        <w:rPr>
          <w:sz w:val="24"/>
          <w:szCs w:val="24"/>
        </w:rPr>
        <w:t>n</w:t>
      </w:r>
      <w:r w:rsidRPr="00132EDA">
        <w:rPr>
          <w:sz w:val="24"/>
          <w:szCs w:val="24"/>
        </w:rPr>
        <w:t xml:space="preserve">r </w:t>
      </w:r>
      <w:r w:rsidR="00F34975">
        <w:rPr>
          <w:sz w:val="24"/>
          <w:szCs w:val="24"/>
        </w:rPr>
        <w:t>7</w:t>
      </w:r>
      <w:r w:rsidRPr="00132EDA">
        <w:rPr>
          <w:sz w:val="24"/>
          <w:szCs w:val="24"/>
        </w:rPr>
        <w:t xml:space="preserve"> – dostawa kurtek</w:t>
      </w:r>
      <w:r>
        <w:rPr>
          <w:sz w:val="24"/>
          <w:szCs w:val="24"/>
        </w:rPr>
        <w:t xml:space="preserve"> uniwersalnych.</w:t>
      </w:r>
    </w:p>
    <w:p w14:paraId="2E9775CE" w14:textId="77777777" w:rsidR="001319A1" w:rsidRDefault="001319A1" w:rsidP="00483377">
      <w:pPr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  <w:r w:rsidRPr="00132EDA">
        <w:rPr>
          <w:sz w:val="24"/>
          <w:szCs w:val="24"/>
        </w:rPr>
        <w:t xml:space="preserve">Zadanie </w:t>
      </w:r>
      <w:r>
        <w:rPr>
          <w:sz w:val="24"/>
          <w:szCs w:val="24"/>
        </w:rPr>
        <w:t>n</w:t>
      </w:r>
      <w:r w:rsidRPr="00132EDA">
        <w:rPr>
          <w:sz w:val="24"/>
          <w:szCs w:val="24"/>
        </w:rPr>
        <w:t xml:space="preserve">r </w:t>
      </w:r>
      <w:r w:rsidR="00F34975">
        <w:rPr>
          <w:sz w:val="24"/>
          <w:szCs w:val="24"/>
        </w:rPr>
        <w:t>8</w:t>
      </w:r>
      <w:r w:rsidRPr="00132EDA">
        <w:rPr>
          <w:sz w:val="24"/>
          <w:szCs w:val="24"/>
        </w:rPr>
        <w:t xml:space="preserve"> – dostawa </w:t>
      </w:r>
      <w:r>
        <w:rPr>
          <w:sz w:val="24"/>
          <w:szCs w:val="24"/>
        </w:rPr>
        <w:t>pasów</w:t>
      </w:r>
      <w:r w:rsidR="00F34975">
        <w:rPr>
          <w:sz w:val="24"/>
          <w:szCs w:val="24"/>
        </w:rPr>
        <w:t xml:space="preserve"> głównych (oficerskich)</w:t>
      </w:r>
      <w:r>
        <w:rPr>
          <w:sz w:val="24"/>
          <w:szCs w:val="24"/>
        </w:rPr>
        <w:t>.</w:t>
      </w:r>
    </w:p>
    <w:p w14:paraId="038F260D" w14:textId="77777777" w:rsidR="001319A1" w:rsidRDefault="001319A1" w:rsidP="00483377">
      <w:pPr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  <w:r w:rsidRPr="00132EDA">
        <w:rPr>
          <w:sz w:val="24"/>
          <w:szCs w:val="24"/>
        </w:rPr>
        <w:t xml:space="preserve">Zadanie </w:t>
      </w:r>
      <w:r>
        <w:rPr>
          <w:sz w:val="24"/>
          <w:szCs w:val="24"/>
        </w:rPr>
        <w:t>n</w:t>
      </w:r>
      <w:r w:rsidRPr="00132EDA">
        <w:rPr>
          <w:sz w:val="24"/>
          <w:szCs w:val="24"/>
        </w:rPr>
        <w:t xml:space="preserve">r </w:t>
      </w:r>
      <w:r w:rsidR="00F34975">
        <w:rPr>
          <w:sz w:val="24"/>
          <w:szCs w:val="24"/>
        </w:rPr>
        <w:t>9</w:t>
      </w:r>
      <w:r w:rsidRPr="00132EDA">
        <w:rPr>
          <w:sz w:val="24"/>
          <w:szCs w:val="24"/>
        </w:rPr>
        <w:t xml:space="preserve"> – dostawa </w:t>
      </w:r>
      <w:r>
        <w:rPr>
          <w:sz w:val="24"/>
          <w:szCs w:val="24"/>
        </w:rPr>
        <w:t>pasów taktycznych.</w:t>
      </w:r>
    </w:p>
    <w:p w14:paraId="25B360E8" w14:textId="77777777" w:rsidR="001319A1" w:rsidRDefault="001319A1" w:rsidP="00483377">
      <w:pPr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  <w:r w:rsidRPr="00132EDA">
        <w:rPr>
          <w:sz w:val="24"/>
          <w:szCs w:val="24"/>
        </w:rPr>
        <w:t xml:space="preserve">Zadanie </w:t>
      </w:r>
      <w:r>
        <w:rPr>
          <w:sz w:val="24"/>
          <w:szCs w:val="24"/>
        </w:rPr>
        <w:t>n</w:t>
      </w:r>
      <w:r w:rsidRPr="00132EDA">
        <w:rPr>
          <w:sz w:val="24"/>
          <w:szCs w:val="24"/>
        </w:rPr>
        <w:t xml:space="preserve">r </w:t>
      </w:r>
      <w:r w:rsidR="00996771">
        <w:rPr>
          <w:sz w:val="24"/>
          <w:szCs w:val="24"/>
        </w:rPr>
        <w:t>1</w:t>
      </w:r>
      <w:r w:rsidR="00237755">
        <w:rPr>
          <w:sz w:val="24"/>
          <w:szCs w:val="24"/>
        </w:rPr>
        <w:t>0</w:t>
      </w:r>
      <w:r w:rsidRPr="00132EDA">
        <w:rPr>
          <w:sz w:val="24"/>
          <w:szCs w:val="24"/>
        </w:rPr>
        <w:t xml:space="preserve"> – dostawa </w:t>
      </w:r>
      <w:r w:rsidR="00237755">
        <w:rPr>
          <w:sz w:val="24"/>
          <w:szCs w:val="24"/>
        </w:rPr>
        <w:t>b</w:t>
      </w:r>
      <w:r w:rsidR="00237755" w:rsidRPr="00237755">
        <w:rPr>
          <w:sz w:val="24"/>
          <w:szCs w:val="24"/>
        </w:rPr>
        <w:t>utów zimowych wyjściowych damskich (kozaków)</w:t>
      </w:r>
      <w:r>
        <w:rPr>
          <w:sz w:val="24"/>
          <w:szCs w:val="24"/>
        </w:rPr>
        <w:t>.</w:t>
      </w:r>
    </w:p>
    <w:p w14:paraId="6D996B80" w14:textId="77777777" w:rsidR="001319A1" w:rsidRDefault="001319A1" w:rsidP="00483377">
      <w:pPr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  <w:r w:rsidRPr="00132EDA">
        <w:rPr>
          <w:sz w:val="24"/>
          <w:szCs w:val="24"/>
        </w:rPr>
        <w:t xml:space="preserve">Zadanie </w:t>
      </w:r>
      <w:r>
        <w:rPr>
          <w:sz w:val="24"/>
          <w:szCs w:val="24"/>
        </w:rPr>
        <w:t>n</w:t>
      </w:r>
      <w:r w:rsidRPr="00132EDA">
        <w:rPr>
          <w:sz w:val="24"/>
          <w:szCs w:val="24"/>
        </w:rPr>
        <w:t xml:space="preserve">r </w:t>
      </w:r>
      <w:r w:rsidR="00996771">
        <w:rPr>
          <w:sz w:val="24"/>
          <w:szCs w:val="24"/>
        </w:rPr>
        <w:t>1</w:t>
      </w:r>
      <w:r w:rsidR="00237755">
        <w:rPr>
          <w:sz w:val="24"/>
          <w:szCs w:val="24"/>
        </w:rPr>
        <w:t>1</w:t>
      </w:r>
      <w:r w:rsidRPr="00132EDA">
        <w:rPr>
          <w:sz w:val="24"/>
          <w:szCs w:val="24"/>
        </w:rPr>
        <w:t xml:space="preserve"> – dostawa </w:t>
      </w:r>
      <w:r w:rsidR="00237755">
        <w:rPr>
          <w:sz w:val="24"/>
          <w:szCs w:val="24"/>
        </w:rPr>
        <w:t xml:space="preserve">półbutów </w:t>
      </w:r>
      <w:r w:rsidR="00ED4B85">
        <w:rPr>
          <w:sz w:val="24"/>
          <w:szCs w:val="24"/>
        </w:rPr>
        <w:t>służbow</w:t>
      </w:r>
      <w:r w:rsidR="00237755">
        <w:rPr>
          <w:sz w:val="24"/>
          <w:szCs w:val="24"/>
        </w:rPr>
        <w:t>ych damskich</w:t>
      </w:r>
      <w:r>
        <w:rPr>
          <w:sz w:val="24"/>
          <w:szCs w:val="24"/>
        </w:rPr>
        <w:t>.</w:t>
      </w:r>
    </w:p>
    <w:p w14:paraId="31BDED12" w14:textId="77777777" w:rsidR="00237755" w:rsidRDefault="00237755" w:rsidP="00237755">
      <w:pPr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  <w:r w:rsidRPr="00132EDA">
        <w:rPr>
          <w:sz w:val="24"/>
          <w:szCs w:val="24"/>
        </w:rPr>
        <w:t xml:space="preserve">Zadanie </w:t>
      </w:r>
      <w:r>
        <w:rPr>
          <w:sz w:val="24"/>
          <w:szCs w:val="24"/>
        </w:rPr>
        <w:t>n</w:t>
      </w:r>
      <w:r w:rsidRPr="00132EDA">
        <w:rPr>
          <w:sz w:val="24"/>
          <w:szCs w:val="24"/>
        </w:rPr>
        <w:t xml:space="preserve">r </w:t>
      </w:r>
      <w:r>
        <w:rPr>
          <w:sz w:val="24"/>
          <w:szCs w:val="24"/>
        </w:rPr>
        <w:t>12</w:t>
      </w:r>
      <w:r w:rsidRPr="00132EDA">
        <w:rPr>
          <w:sz w:val="24"/>
          <w:szCs w:val="24"/>
        </w:rPr>
        <w:t xml:space="preserve"> – dostawa </w:t>
      </w:r>
      <w:r>
        <w:rPr>
          <w:sz w:val="24"/>
          <w:szCs w:val="24"/>
        </w:rPr>
        <w:t>półbutów wyjściowych damskich (czółenek).</w:t>
      </w:r>
    </w:p>
    <w:p w14:paraId="5E3CAC6B" w14:textId="77777777" w:rsidR="00237755" w:rsidRDefault="00237755" w:rsidP="00237755">
      <w:pPr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  <w:r w:rsidRPr="00132EDA">
        <w:rPr>
          <w:sz w:val="24"/>
          <w:szCs w:val="24"/>
        </w:rPr>
        <w:t xml:space="preserve">Zadanie </w:t>
      </w:r>
      <w:r>
        <w:rPr>
          <w:sz w:val="24"/>
          <w:szCs w:val="24"/>
        </w:rPr>
        <w:t>n</w:t>
      </w:r>
      <w:r w:rsidRPr="00132EDA">
        <w:rPr>
          <w:sz w:val="24"/>
          <w:szCs w:val="24"/>
        </w:rPr>
        <w:t xml:space="preserve">r </w:t>
      </w:r>
      <w:r>
        <w:rPr>
          <w:sz w:val="24"/>
          <w:szCs w:val="24"/>
        </w:rPr>
        <w:t>13</w:t>
      </w:r>
      <w:r w:rsidRPr="00132EDA">
        <w:rPr>
          <w:sz w:val="24"/>
          <w:szCs w:val="24"/>
        </w:rPr>
        <w:t xml:space="preserve"> – dostawa </w:t>
      </w:r>
      <w:r>
        <w:rPr>
          <w:sz w:val="24"/>
          <w:szCs w:val="24"/>
        </w:rPr>
        <w:t xml:space="preserve">butów </w:t>
      </w:r>
      <w:r w:rsidR="002C3CDD">
        <w:rPr>
          <w:sz w:val="24"/>
          <w:szCs w:val="24"/>
        </w:rPr>
        <w:t>zimowych wyjściowych męskich</w:t>
      </w:r>
      <w:r>
        <w:rPr>
          <w:sz w:val="24"/>
          <w:szCs w:val="24"/>
        </w:rPr>
        <w:t>.</w:t>
      </w:r>
    </w:p>
    <w:p w14:paraId="58AF7FC1" w14:textId="77777777" w:rsidR="00237755" w:rsidRDefault="00237755" w:rsidP="00237755">
      <w:pPr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  <w:r w:rsidRPr="00132EDA">
        <w:rPr>
          <w:sz w:val="24"/>
          <w:szCs w:val="24"/>
        </w:rPr>
        <w:t xml:space="preserve">Zadanie </w:t>
      </w:r>
      <w:r>
        <w:rPr>
          <w:sz w:val="24"/>
          <w:szCs w:val="24"/>
        </w:rPr>
        <w:t>n</w:t>
      </w:r>
      <w:r w:rsidRPr="00132EDA">
        <w:rPr>
          <w:sz w:val="24"/>
          <w:szCs w:val="24"/>
        </w:rPr>
        <w:t xml:space="preserve">r </w:t>
      </w:r>
      <w:r>
        <w:rPr>
          <w:sz w:val="24"/>
          <w:szCs w:val="24"/>
        </w:rPr>
        <w:t>14</w:t>
      </w:r>
      <w:r w:rsidRPr="00132EDA">
        <w:rPr>
          <w:sz w:val="24"/>
          <w:szCs w:val="24"/>
        </w:rPr>
        <w:t xml:space="preserve"> – dostawa </w:t>
      </w:r>
      <w:r>
        <w:rPr>
          <w:sz w:val="24"/>
          <w:szCs w:val="24"/>
        </w:rPr>
        <w:t xml:space="preserve">półbutów służbowych </w:t>
      </w:r>
      <w:r w:rsidR="002C3CDD">
        <w:rPr>
          <w:sz w:val="24"/>
          <w:szCs w:val="24"/>
        </w:rPr>
        <w:t>męskich</w:t>
      </w:r>
      <w:r>
        <w:rPr>
          <w:sz w:val="24"/>
          <w:szCs w:val="24"/>
        </w:rPr>
        <w:t>.</w:t>
      </w:r>
    </w:p>
    <w:p w14:paraId="5FC4E4C1" w14:textId="77777777" w:rsidR="002C3CDD" w:rsidRDefault="002C3CDD" w:rsidP="002C3CDD">
      <w:pPr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  <w:r w:rsidRPr="00132EDA">
        <w:rPr>
          <w:sz w:val="24"/>
          <w:szCs w:val="24"/>
        </w:rPr>
        <w:t xml:space="preserve">Zadanie </w:t>
      </w:r>
      <w:r>
        <w:rPr>
          <w:sz w:val="24"/>
          <w:szCs w:val="24"/>
        </w:rPr>
        <w:t>n</w:t>
      </w:r>
      <w:r w:rsidRPr="00132EDA">
        <w:rPr>
          <w:sz w:val="24"/>
          <w:szCs w:val="24"/>
        </w:rPr>
        <w:t xml:space="preserve">r </w:t>
      </w:r>
      <w:r>
        <w:rPr>
          <w:sz w:val="24"/>
          <w:szCs w:val="24"/>
        </w:rPr>
        <w:t>15</w:t>
      </w:r>
      <w:r w:rsidRPr="00132EDA">
        <w:rPr>
          <w:sz w:val="24"/>
          <w:szCs w:val="24"/>
        </w:rPr>
        <w:t xml:space="preserve"> – dostawa </w:t>
      </w:r>
      <w:r>
        <w:rPr>
          <w:sz w:val="24"/>
          <w:szCs w:val="24"/>
        </w:rPr>
        <w:t>półbutów wyjściowych męskich.</w:t>
      </w:r>
    </w:p>
    <w:p w14:paraId="1F88B18F" w14:textId="77777777" w:rsidR="001319A1" w:rsidRDefault="001319A1" w:rsidP="00483377">
      <w:pPr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  <w:r w:rsidRPr="00132EDA">
        <w:rPr>
          <w:sz w:val="24"/>
          <w:szCs w:val="24"/>
        </w:rPr>
        <w:t xml:space="preserve">Zadanie </w:t>
      </w:r>
      <w:r>
        <w:rPr>
          <w:sz w:val="24"/>
          <w:szCs w:val="24"/>
        </w:rPr>
        <w:t>n</w:t>
      </w:r>
      <w:r w:rsidRPr="00132EDA">
        <w:rPr>
          <w:sz w:val="24"/>
          <w:szCs w:val="24"/>
        </w:rPr>
        <w:t xml:space="preserve">r </w:t>
      </w:r>
      <w:r w:rsidR="00996771">
        <w:rPr>
          <w:sz w:val="24"/>
          <w:szCs w:val="24"/>
        </w:rPr>
        <w:t>1</w:t>
      </w:r>
      <w:r w:rsidR="002C3CDD">
        <w:rPr>
          <w:sz w:val="24"/>
          <w:szCs w:val="24"/>
        </w:rPr>
        <w:t>6</w:t>
      </w:r>
      <w:r w:rsidRPr="00132EDA">
        <w:rPr>
          <w:sz w:val="24"/>
          <w:szCs w:val="24"/>
        </w:rPr>
        <w:t xml:space="preserve"> – dostawa </w:t>
      </w:r>
      <w:r w:rsidR="002C3CDD">
        <w:rPr>
          <w:sz w:val="24"/>
          <w:szCs w:val="24"/>
        </w:rPr>
        <w:t>butów zimowych służbowych (</w:t>
      </w:r>
      <w:r>
        <w:rPr>
          <w:sz w:val="24"/>
          <w:szCs w:val="24"/>
        </w:rPr>
        <w:t>taktyczn</w:t>
      </w:r>
      <w:r w:rsidR="002C3CDD">
        <w:rPr>
          <w:sz w:val="24"/>
          <w:szCs w:val="24"/>
        </w:rPr>
        <w:t>ych)</w:t>
      </w:r>
      <w:r>
        <w:rPr>
          <w:sz w:val="24"/>
          <w:szCs w:val="24"/>
        </w:rPr>
        <w:t>.</w:t>
      </w:r>
    </w:p>
    <w:p w14:paraId="5A106E93" w14:textId="77777777" w:rsidR="001319A1" w:rsidRDefault="001319A1" w:rsidP="00483377">
      <w:pPr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  <w:r w:rsidRPr="00132EDA">
        <w:rPr>
          <w:sz w:val="24"/>
          <w:szCs w:val="24"/>
        </w:rPr>
        <w:t xml:space="preserve">Zadanie </w:t>
      </w:r>
      <w:r>
        <w:rPr>
          <w:sz w:val="24"/>
          <w:szCs w:val="24"/>
        </w:rPr>
        <w:t>n</w:t>
      </w:r>
      <w:r w:rsidRPr="00132EDA">
        <w:rPr>
          <w:sz w:val="24"/>
          <w:szCs w:val="24"/>
        </w:rPr>
        <w:t xml:space="preserve">r </w:t>
      </w:r>
      <w:r w:rsidR="00996771">
        <w:rPr>
          <w:sz w:val="24"/>
          <w:szCs w:val="24"/>
        </w:rPr>
        <w:t>1</w:t>
      </w:r>
      <w:r w:rsidR="002C3CDD">
        <w:rPr>
          <w:sz w:val="24"/>
          <w:szCs w:val="24"/>
        </w:rPr>
        <w:t>7</w:t>
      </w:r>
      <w:r w:rsidRPr="00132EDA">
        <w:rPr>
          <w:sz w:val="24"/>
          <w:szCs w:val="24"/>
        </w:rPr>
        <w:t xml:space="preserve"> – dostawa </w:t>
      </w:r>
      <w:r>
        <w:rPr>
          <w:sz w:val="24"/>
          <w:szCs w:val="24"/>
        </w:rPr>
        <w:t>rękawiczek</w:t>
      </w:r>
      <w:r w:rsidR="002C3CDD">
        <w:rPr>
          <w:sz w:val="24"/>
          <w:szCs w:val="24"/>
        </w:rPr>
        <w:t xml:space="preserve"> zimowych</w:t>
      </w:r>
      <w:r>
        <w:rPr>
          <w:sz w:val="24"/>
          <w:szCs w:val="24"/>
        </w:rPr>
        <w:t>.</w:t>
      </w:r>
    </w:p>
    <w:p w14:paraId="436EDD03" w14:textId="77777777" w:rsidR="00996771" w:rsidRDefault="00996771" w:rsidP="00483377">
      <w:pPr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  <w:r w:rsidRPr="00132EDA">
        <w:rPr>
          <w:sz w:val="24"/>
          <w:szCs w:val="24"/>
        </w:rPr>
        <w:t xml:space="preserve">Zadanie </w:t>
      </w:r>
      <w:r>
        <w:rPr>
          <w:sz w:val="24"/>
          <w:szCs w:val="24"/>
        </w:rPr>
        <w:t>n</w:t>
      </w:r>
      <w:r w:rsidRPr="00132EDA">
        <w:rPr>
          <w:sz w:val="24"/>
          <w:szCs w:val="24"/>
        </w:rPr>
        <w:t xml:space="preserve">r </w:t>
      </w:r>
      <w:r>
        <w:rPr>
          <w:sz w:val="24"/>
          <w:szCs w:val="24"/>
        </w:rPr>
        <w:t>1</w:t>
      </w:r>
      <w:r w:rsidR="000E5ED0">
        <w:rPr>
          <w:sz w:val="24"/>
          <w:szCs w:val="24"/>
        </w:rPr>
        <w:t>8</w:t>
      </w:r>
      <w:r w:rsidRPr="00132EDA">
        <w:rPr>
          <w:sz w:val="24"/>
          <w:szCs w:val="24"/>
        </w:rPr>
        <w:t xml:space="preserve"> – dostawa </w:t>
      </w:r>
      <w:r>
        <w:rPr>
          <w:sz w:val="24"/>
          <w:szCs w:val="24"/>
        </w:rPr>
        <w:t>skarpet</w:t>
      </w:r>
      <w:r w:rsidR="000E5ED0">
        <w:rPr>
          <w:sz w:val="24"/>
          <w:szCs w:val="24"/>
        </w:rPr>
        <w:t xml:space="preserve"> letnich i zimowych</w:t>
      </w:r>
      <w:r>
        <w:rPr>
          <w:sz w:val="24"/>
          <w:szCs w:val="24"/>
        </w:rPr>
        <w:t>.</w:t>
      </w:r>
    </w:p>
    <w:p w14:paraId="0F218D3E" w14:textId="77777777" w:rsidR="00996771" w:rsidRPr="00132EDA" w:rsidRDefault="00996771" w:rsidP="00483377">
      <w:pPr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  <w:r w:rsidRPr="00132EDA">
        <w:rPr>
          <w:sz w:val="24"/>
          <w:szCs w:val="24"/>
        </w:rPr>
        <w:t xml:space="preserve">Zadanie </w:t>
      </w:r>
      <w:r>
        <w:rPr>
          <w:sz w:val="24"/>
          <w:szCs w:val="24"/>
        </w:rPr>
        <w:t>n</w:t>
      </w:r>
      <w:r w:rsidRPr="00132EDA">
        <w:rPr>
          <w:sz w:val="24"/>
          <w:szCs w:val="24"/>
        </w:rPr>
        <w:t xml:space="preserve">r </w:t>
      </w:r>
      <w:r w:rsidR="000E5ED0">
        <w:rPr>
          <w:sz w:val="24"/>
          <w:szCs w:val="24"/>
        </w:rPr>
        <w:t>19</w:t>
      </w:r>
      <w:r w:rsidRPr="00132EDA">
        <w:rPr>
          <w:sz w:val="24"/>
          <w:szCs w:val="24"/>
        </w:rPr>
        <w:t xml:space="preserve"> – dostawa </w:t>
      </w:r>
      <w:r>
        <w:rPr>
          <w:sz w:val="24"/>
          <w:szCs w:val="24"/>
        </w:rPr>
        <w:t>stroju specjalistycznego „moro”</w:t>
      </w:r>
      <w:r w:rsidRPr="00132EDA">
        <w:rPr>
          <w:sz w:val="24"/>
          <w:szCs w:val="24"/>
        </w:rPr>
        <w:t>.</w:t>
      </w:r>
    </w:p>
    <w:p w14:paraId="15342C23" w14:textId="77777777" w:rsidR="009D62F4" w:rsidRDefault="000D4395" w:rsidP="00483377">
      <w:pPr>
        <w:autoSpaceDE w:val="0"/>
        <w:autoSpaceDN w:val="0"/>
        <w:adjustRightInd w:val="0"/>
        <w:spacing w:after="120"/>
        <w:ind w:left="717"/>
        <w:jc w:val="both"/>
        <w:rPr>
          <w:sz w:val="24"/>
          <w:szCs w:val="24"/>
        </w:rPr>
      </w:pPr>
      <w:r w:rsidRPr="00132EDA">
        <w:rPr>
          <w:sz w:val="24"/>
          <w:szCs w:val="24"/>
        </w:rPr>
        <w:t xml:space="preserve">Zadanie </w:t>
      </w:r>
      <w:r w:rsidR="009D62F4">
        <w:rPr>
          <w:sz w:val="24"/>
          <w:szCs w:val="24"/>
        </w:rPr>
        <w:t>n</w:t>
      </w:r>
      <w:r w:rsidRPr="00132EDA">
        <w:rPr>
          <w:sz w:val="24"/>
          <w:szCs w:val="24"/>
        </w:rPr>
        <w:t xml:space="preserve">r </w:t>
      </w:r>
      <w:r w:rsidR="00996771">
        <w:rPr>
          <w:sz w:val="24"/>
          <w:szCs w:val="24"/>
        </w:rPr>
        <w:t>2</w:t>
      </w:r>
      <w:r w:rsidR="000E5ED0">
        <w:rPr>
          <w:sz w:val="24"/>
          <w:szCs w:val="24"/>
        </w:rPr>
        <w:t>0</w:t>
      </w:r>
      <w:r w:rsidRPr="00132EDA">
        <w:rPr>
          <w:sz w:val="24"/>
          <w:szCs w:val="24"/>
        </w:rPr>
        <w:t xml:space="preserve"> – dostawa swetrów</w:t>
      </w:r>
      <w:r w:rsidR="00996771">
        <w:rPr>
          <w:sz w:val="24"/>
          <w:szCs w:val="24"/>
        </w:rPr>
        <w:t xml:space="preserve"> i szalików</w:t>
      </w:r>
      <w:r w:rsidR="002B0500">
        <w:rPr>
          <w:sz w:val="24"/>
          <w:szCs w:val="24"/>
        </w:rPr>
        <w:t>.</w:t>
      </w:r>
    </w:p>
    <w:p w14:paraId="0D8DFF6D" w14:textId="77777777" w:rsidR="000D4395" w:rsidRPr="005170D3" w:rsidRDefault="00DE0D99" w:rsidP="00664BB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132EDA">
        <w:rPr>
          <w:rFonts w:ascii="Times New Roman" w:hAnsi="Times New Roman"/>
          <w:sz w:val="24"/>
          <w:szCs w:val="24"/>
        </w:rPr>
        <w:t>Szczegółowy opis przedmiotu zamówienia składaj</w:t>
      </w:r>
      <w:r w:rsidRPr="00132EDA">
        <w:rPr>
          <w:rFonts w:ascii="Times New Roman" w:eastAsia="TTE2137338t00" w:hAnsi="Times New Roman"/>
          <w:sz w:val="24"/>
          <w:szCs w:val="24"/>
        </w:rPr>
        <w:t>ą</w:t>
      </w:r>
      <w:r w:rsidRPr="00132EDA">
        <w:rPr>
          <w:rFonts w:ascii="Times New Roman" w:hAnsi="Times New Roman"/>
          <w:sz w:val="24"/>
          <w:szCs w:val="24"/>
        </w:rPr>
        <w:t>cego si</w:t>
      </w:r>
      <w:r w:rsidRPr="00132EDA">
        <w:rPr>
          <w:rFonts w:ascii="Times New Roman" w:eastAsia="TTE2137338t00" w:hAnsi="Times New Roman"/>
          <w:sz w:val="24"/>
          <w:szCs w:val="24"/>
        </w:rPr>
        <w:t xml:space="preserve">ę </w:t>
      </w:r>
      <w:r w:rsidRPr="00132EDA">
        <w:rPr>
          <w:rFonts w:ascii="Times New Roman" w:hAnsi="Times New Roman"/>
          <w:sz w:val="24"/>
          <w:szCs w:val="24"/>
        </w:rPr>
        <w:t xml:space="preserve">na poszczególne zadania zawiera </w:t>
      </w:r>
      <w:r w:rsidRPr="00132EDA">
        <w:rPr>
          <w:rFonts w:ascii="Times New Roman" w:hAnsi="Times New Roman"/>
          <w:b/>
          <w:sz w:val="24"/>
          <w:szCs w:val="24"/>
        </w:rPr>
        <w:t>Załącznik nr 1</w:t>
      </w:r>
      <w:r w:rsidRPr="00132EDA">
        <w:rPr>
          <w:rFonts w:ascii="Times New Roman" w:hAnsi="Times New Roman"/>
          <w:sz w:val="24"/>
          <w:szCs w:val="24"/>
        </w:rPr>
        <w:t xml:space="preserve"> do </w:t>
      </w:r>
      <w:r>
        <w:rPr>
          <w:rFonts w:ascii="Times New Roman" w:hAnsi="Times New Roman"/>
          <w:sz w:val="24"/>
          <w:szCs w:val="24"/>
        </w:rPr>
        <w:t>niniejszego ogłoszenia o zamówieniu publicznym</w:t>
      </w:r>
      <w:r w:rsidR="00483377">
        <w:rPr>
          <w:rFonts w:ascii="Times New Roman" w:hAnsi="Times New Roman"/>
          <w:sz w:val="24"/>
          <w:szCs w:val="24"/>
        </w:rPr>
        <w:t>.</w:t>
      </w:r>
    </w:p>
    <w:p w14:paraId="1B8CC1BB" w14:textId="77777777" w:rsidR="00567BCB" w:rsidRPr="00132EDA" w:rsidRDefault="00567BCB" w:rsidP="00664BB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32EDA">
        <w:rPr>
          <w:rFonts w:ascii="Times New Roman" w:hAnsi="Times New Roman"/>
          <w:sz w:val="24"/>
          <w:szCs w:val="24"/>
        </w:rPr>
        <w:t xml:space="preserve">Opis zawarty w Załączniku nr 1 </w:t>
      </w:r>
      <w:r>
        <w:rPr>
          <w:rFonts w:ascii="Times New Roman" w:hAnsi="Times New Roman"/>
          <w:sz w:val="24"/>
          <w:szCs w:val="24"/>
        </w:rPr>
        <w:t>w</w:t>
      </w:r>
      <w:r w:rsidRPr="00132EDA">
        <w:rPr>
          <w:rFonts w:ascii="Times New Roman" w:hAnsi="Times New Roman"/>
          <w:sz w:val="24"/>
          <w:szCs w:val="24"/>
        </w:rPr>
        <w:t>skazuje ogólne wymagania Zamawiaj</w:t>
      </w:r>
      <w:r w:rsidRPr="00132EDA">
        <w:rPr>
          <w:rFonts w:ascii="Times New Roman" w:eastAsia="TTE2137338t00" w:hAnsi="Times New Roman"/>
          <w:sz w:val="24"/>
          <w:szCs w:val="24"/>
        </w:rPr>
        <w:t>ą</w:t>
      </w:r>
      <w:r w:rsidRPr="00132EDA">
        <w:rPr>
          <w:rFonts w:ascii="Times New Roman" w:hAnsi="Times New Roman"/>
          <w:sz w:val="24"/>
          <w:szCs w:val="24"/>
        </w:rPr>
        <w:t>cego co do przedmiotu zamówienia. Uzyskanie pełnej wiedzy na temat elementów umundurowania, w szczególno</w:t>
      </w:r>
      <w:r w:rsidRPr="00132EDA">
        <w:rPr>
          <w:rFonts w:ascii="Times New Roman" w:eastAsia="TTE2137338t00" w:hAnsi="Times New Roman"/>
          <w:sz w:val="24"/>
          <w:szCs w:val="24"/>
        </w:rPr>
        <w:t>ś</w:t>
      </w:r>
      <w:r w:rsidRPr="00132EDA">
        <w:rPr>
          <w:rFonts w:ascii="Times New Roman" w:hAnsi="Times New Roman"/>
          <w:sz w:val="24"/>
          <w:szCs w:val="24"/>
        </w:rPr>
        <w:t>ci w zakresie kolorystyki, fasonu oraz zastosowanych rozwi</w:t>
      </w:r>
      <w:r w:rsidRPr="00132EDA">
        <w:rPr>
          <w:rFonts w:ascii="Times New Roman" w:eastAsia="TTE2137338t00" w:hAnsi="Times New Roman"/>
          <w:sz w:val="24"/>
          <w:szCs w:val="24"/>
        </w:rPr>
        <w:t>ą</w:t>
      </w:r>
      <w:r w:rsidRPr="00132EDA">
        <w:rPr>
          <w:rFonts w:ascii="Times New Roman" w:hAnsi="Times New Roman"/>
          <w:sz w:val="24"/>
          <w:szCs w:val="24"/>
        </w:rPr>
        <w:t>za</w:t>
      </w:r>
      <w:r w:rsidRPr="00132EDA">
        <w:rPr>
          <w:rFonts w:ascii="Times New Roman" w:eastAsia="TTE2137338t00" w:hAnsi="Times New Roman"/>
          <w:sz w:val="24"/>
          <w:szCs w:val="24"/>
        </w:rPr>
        <w:t xml:space="preserve">ń </w:t>
      </w:r>
      <w:r w:rsidRPr="00132EDA">
        <w:rPr>
          <w:rFonts w:ascii="Times New Roman" w:hAnsi="Times New Roman"/>
          <w:sz w:val="24"/>
          <w:szCs w:val="24"/>
        </w:rPr>
        <w:t>funkcjonalnych, wymaga zapoznania si</w:t>
      </w:r>
      <w:r w:rsidRPr="00132EDA">
        <w:rPr>
          <w:rFonts w:ascii="Times New Roman" w:eastAsia="TTE2137338t00" w:hAnsi="Times New Roman"/>
          <w:sz w:val="24"/>
          <w:szCs w:val="24"/>
        </w:rPr>
        <w:t xml:space="preserve">ę </w:t>
      </w:r>
      <w:r w:rsidRPr="00132EDA">
        <w:rPr>
          <w:rFonts w:ascii="Times New Roman" w:hAnsi="Times New Roman"/>
          <w:sz w:val="24"/>
          <w:szCs w:val="24"/>
        </w:rPr>
        <w:t>ze wzorami, które dost</w:t>
      </w:r>
      <w:r w:rsidRPr="00132EDA">
        <w:rPr>
          <w:rFonts w:ascii="Times New Roman" w:eastAsia="TTE2137338t00" w:hAnsi="Times New Roman"/>
          <w:sz w:val="24"/>
          <w:szCs w:val="24"/>
        </w:rPr>
        <w:t>ę</w:t>
      </w:r>
      <w:r w:rsidRPr="00132EDA">
        <w:rPr>
          <w:rFonts w:ascii="Times New Roman" w:hAnsi="Times New Roman"/>
          <w:sz w:val="24"/>
          <w:szCs w:val="24"/>
        </w:rPr>
        <w:t>pne s</w:t>
      </w:r>
      <w:r w:rsidRPr="00132EDA">
        <w:rPr>
          <w:rFonts w:ascii="Times New Roman" w:eastAsia="TTE2137338t00" w:hAnsi="Times New Roman"/>
          <w:sz w:val="24"/>
          <w:szCs w:val="24"/>
        </w:rPr>
        <w:t xml:space="preserve">ą </w:t>
      </w:r>
      <w:r w:rsidRPr="00132EDA">
        <w:rPr>
          <w:rFonts w:ascii="Times New Roman" w:hAnsi="Times New Roman"/>
          <w:sz w:val="24"/>
          <w:szCs w:val="24"/>
        </w:rPr>
        <w:t xml:space="preserve">w siedzibie </w:t>
      </w:r>
      <w:r w:rsidRPr="00132EDA">
        <w:rPr>
          <w:rFonts w:ascii="Times New Roman" w:hAnsi="Times New Roman"/>
          <w:sz w:val="24"/>
          <w:szCs w:val="24"/>
        </w:rPr>
        <w:lastRenderedPageBreak/>
        <w:t>Zamawiaj</w:t>
      </w:r>
      <w:r w:rsidRPr="00132EDA">
        <w:rPr>
          <w:rFonts w:ascii="Times New Roman" w:eastAsia="TTE2137338t00" w:hAnsi="Times New Roman"/>
          <w:sz w:val="24"/>
          <w:szCs w:val="24"/>
        </w:rPr>
        <w:t>ą</w:t>
      </w:r>
      <w:r w:rsidRPr="00132EDA">
        <w:rPr>
          <w:rFonts w:ascii="Times New Roman" w:hAnsi="Times New Roman"/>
          <w:sz w:val="24"/>
          <w:szCs w:val="24"/>
        </w:rPr>
        <w:t>cego w Białymstoku przy ul. Składowej 11, pok. 309, od poniedziałku do pi</w:t>
      </w:r>
      <w:r w:rsidRPr="00132EDA">
        <w:rPr>
          <w:rFonts w:ascii="Times New Roman" w:eastAsia="TTE2137338t00" w:hAnsi="Times New Roman"/>
          <w:sz w:val="24"/>
          <w:szCs w:val="24"/>
        </w:rPr>
        <w:t>ą</w:t>
      </w:r>
      <w:r w:rsidRPr="00132EDA">
        <w:rPr>
          <w:rFonts w:ascii="Times New Roman" w:hAnsi="Times New Roman"/>
          <w:sz w:val="24"/>
          <w:szCs w:val="24"/>
        </w:rPr>
        <w:t>tku w godz. 7.00–15.00.</w:t>
      </w:r>
      <w:r w:rsidR="004F16D2">
        <w:rPr>
          <w:rFonts w:ascii="Times New Roman" w:hAnsi="Times New Roman"/>
          <w:sz w:val="24"/>
          <w:szCs w:val="24"/>
        </w:rPr>
        <w:t xml:space="preserve"> Na wniosek Wykonawcy mogą zostać przesłane</w:t>
      </w:r>
      <w:r w:rsidR="004F16D2" w:rsidRPr="007009E5">
        <w:rPr>
          <w:rFonts w:ascii="Times New Roman" w:hAnsi="Times New Roman"/>
          <w:sz w:val="24"/>
          <w:szCs w:val="24"/>
        </w:rPr>
        <w:t xml:space="preserve"> drogą elektroniczną </w:t>
      </w:r>
      <w:r w:rsidR="007009E5">
        <w:rPr>
          <w:rFonts w:ascii="Times New Roman" w:hAnsi="Times New Roman"/>
          <w:sz w:val="24"/>
          <w:szCs w:val="24"/>
        </w:rPr>
        <w:t xml:space="preserve">zdjęcia </w:t>
      </w:r>
      <w:r w:rsidR="007009E5" w:rsidRPr="007009E5">
        <w:rPr>
          <w:rFonts w:ascii="Times New Roman" w:hAnsi="Times New Roman"/>
          <w:sz w:val="24"/>
          <w:szCs w:val="24"/>
        </w:rPr>
        <w:t>wybranych elementów umundurowania.</w:t>
      </w:r>
    </w:p>
    <w:p w14:paraId="01F0E134" w14:textId="77777777" w:rsidR="002B3165" w:rsidRDefault="00567BCB" w:rsidP="00664BB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32EDA">
        <w:rPr>
          <w:rFonts w:ascii="Times New Roman" w:hAnsi="Times New Roman"/>
          <w:sz w:val="24"/>
          <w:szCs w:val="24"/>
        </w:rPr>
        <w:t>W celu potwierdzenia udziału w postępowaniu oraz zgodności oferowanych elementów umundurowania z wymaganiami Zamawiaj</w:t>
      </w:r>
      <w:r w:rsidRPr="00132EDA">
        <w:rPr>
          <w:rFonts w:ascii="Times New Roman" w:eastAsia="TTE2137338t00" w:hAnsi="Times New Roman"/>
          <w:sz w:val="24"/>
          <w:szCs w:val="24"/>
        </w:rPr>
        <w:t>ą</w:t>
      </w:r>
      <w:r w:rsidRPr="00132EDA">
        <w:rPr>
          <w:rFonts w:ascii="Times New Roman" w:hAnsi="Times New Roman"/>
          <w:sz w:val="24"/>
          <w:szCs w:val="24"/>
        </w:rPr>
        <w:t xml:space="preserve">cego, </w:t>
      </w:r>
      <w:r w:rsidRPr="00567BCB">
        <w:rPr>
          <w:rFonts w:ascii="Times New Roman" w:hAnsi="Times New Roman"/>
          <w:b/>
          <w:sz w:val="24"/>
          <w:szCs w:val="24"/>
          <w:u w:val="single"/>
        </w:rPr>
        <w:t>Wykonawca zobowi</w:t>
      </w:r>
      <w:r w:rsidRPr="00567BCB">
        <w:rPr>
          <w:rFonts w:ascii="Times New Roman" w:eastAsia="TTE2137338t00" w:hAnsi="Times New Roman"/>
          <w:b/>
          <w:sz w:val="24"/>
          <w:szCs w:val="24"/>
          <w:u w:val="single"/>
        </w:rPr>
        <w:t>ą</w:t>
      </w:r>
      <w:r w:rsidRPr="00567BCB">
        <w:rPr>
          <w:rFonts w:ascii="Times New Roman" w:hAnsi="Times New Roman"/>
          <w:b/>
          <w:sz w:val="24"/>
          <w:szCs w:val="24"/>
          <w:u w:val="single"/>
        </w:rPr>
        <w:t>zany jest doł</w:t>
      </w:r>
      <w:r w:rsidRPr="00567BCB">
        <w:rPr>
          <w:rFonts w:ascii="Times New Roman" w:eastAsia="TTE2137338t00" w:hAnsi="Times New Roman"/>
          <w:b/>
          <w:sz w:val="24"/>
          <w:szCs w:val="24"/>
          <w:u w:val="single"/>
        </w:rPr>
        <w:t>ą</w:t>
      </w:r>
      <w:r w:rsidRPr="00567BCB">
        <w:rPr>
          <w:rFonts w:ascii="Times New Roman" w:hAnsi="Times New Roman"/>
          <w:b/>
          <w:sz w:val="24"/>
          <w:szCs w:val="24"/>
          <w:u w:val="single"/>
        </w:rPr>
        <w:t>czy</w:t>
      </w:r>
      <w:r w:rsidRPr="00567BCB">
        <w:rPr>
          <w:rFonts w:ascii="Times New Roman" w:eastAsia="TTE2137338t00" w:hAnsi="Times New Roman"/>
          <w:b/>
          <w:sz w:val="24"/>
          <w:szCs w:val="24"/>
          <w:u w:val="single"/>
        </w:rPr>
        <w:t xml:space="preserve">ć </w:t>
      </w:r>
      <w:r w:rsidRPr="00567BCB">
        <w:rPr>
          <w:rFonts w:ascii="Times New Roman" w:hAnsi="Times New Roman"/>
          <w:b/>
          <w:sz w:val="24"/>
          <w:szCs w:val="24"/>
          <w:u w:val="single"/>
        </w:rPr>
        <w:t xml:space="preserve">do oferty </w:t>
      </w:r>
      <w:r w:rsidR="006F6753">
        <w:rPr>
          <w:rFonts w:ascii="Times New Roman" w:hAnsi="Times New Roman"/>
          <w:b/>
          <w:sz w:val="24"/>
          <w:szCs w:val="24"/>
          <w:u w:val="single"/>
        </w:rPr>
        <w:t>w</w:t>
      </w:r>
      <w:r w:rsidRPr="00567BCB">
        <w:rPr>
          <w:rFonts w:ascii="Times New Roman" w:hAnsi="Times New Roman"/>
          <w:b/>
          <w:sz w:val="24"/>
          <w:szCs w:val="24"/>
          <w:u w:val="single"/>
        </w:rPr>
        <w:t>zory oferowanych produktów</w:t>
      </w:r>
      <w:r w:rsidRPr="00132EDA">
        <w:rPr>
          <w:rFonts w:ascii="Times New Roman" w:hAnsi="Times New Roman"/>
          <w:sz w:val="24"/>
          <w:szCs w:val="24"/>
        </w:rPr>
        <w:t>, wykonanych zgodnie z wymaganiami Zamawiaj</w:t>
      </w:r>
      <w:r w:rsidRPr="00132EDA">
        <w:rPr>
          <w:rFonts w:ascii="Times New Roman" w:eastAsia="TTE2137338t00" w:hAnsi="Times New Roman"/>
          <w:sz w:val="24"/>
          <w:szCs w:val="24"/>
        </w:rPr>
        <w:t>ą</w:t>
      </w:r>
      <w:r w:rsidRPr="00132EDA">
        <w:rPr>
          <w:rFonts w:ascii="Times New Roman" w:hAnsi="Times New Roman"/>
          <w:sz w:val="24"/>
          <w:szCs w:val="24"/>
        </w:rPr>
        <w:t>cego.</w:t>
      </w:r>
      <w:r w:rsidR="0057614C">
        <w:rPr>
          <w:rFonts w:ascii="Times New Roman" w:hAnsi="Times New Roman"/>
          <w:sz w:val="24"/>
          <w:szCs w:val="24"/>
        </w:rPr>
        <w:t xml:space="preserve"> </w:t>
      </w:r>
    </w:p>
    <w:p w14:paraId="10FC3932" w14:textId="77777777" w:rsidR="00567BCB" w:rsidRPr="00132EDA" w:rsidRDefault="0057614C" w:rsidP="00664BB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dopuszcza dołączenie więcej niż jednego wzoru</w:t>
      </w:r>
      <w:r w:rsidR="00A34033">
        <w:rPr>
          <w:rFonts w:ascii="Times New Roman" w:hAnsi="Times New Roman"/>
          <w:sz w:val="24"/>
          <w:szCs w:val="24"/>
        </w:rPr>
        <w:t xml:space="preserve"> dla </w:t>
      </w:r>
      <w:r w:rsidR="00811B9C">
        <w:rPr>
          <w:rFonts w:ascii="Times New Roman" w:hAnsi="Times New Roman"/>
          <w:sz w:val="24"/>
          <w:szCs w:val="24"/>
        </w:rPr>
        <w:t>danego elementu umundurowania</w:t>
      </w:r>
      <w:r>
        <w:rPr>
          <w:rFonts w:ascii="Times New Roman" w:hAnsi="Times New Roman"/>
          <w:sz w:val="24"/>
          <w:szCs w:val="24"/>
        </w:rPr>
        <w:t>, z zastrzeżeniem</w:t>
      </w:r>
      <w:r w:rsidR="002B316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że cena m</w:t>
      </w:r>
      <w:r w:rsidR="00A34033">
        <w:rPr>
          <w:rFonts w:ascii="Times New Roman" w:hAnsi="Times New Roman"/>
          <w:sz w:val="24"/>
          <w:szCs w:val="24"/>
        </w:rPr>
        <w:t>usi</w:t>
      </w:r>
      <w:r>
        <w:rPr>
          <w:rFonts w:ascii="Times New Roman" w:hAnsi="Times New Roman"/>
          <w:sz w:val="24"/>
          <w:szCs w:val="24"/>
        </w:rPr>
        <w:t xml:space="preserve"> być jednakowa dla</w:t>
      </w:r>
      <w:r w:rsidR="00A34033">
        <w:rPr>
          <w:rFonts w:ascii="Times New Roman" w:hAnsi="Times New Roman"/>
          <w:sz w:val="24"/>
          <w:szCs w:val="24"/>
        </w:rPr>
        <w:t xml:space="preserve"> każdego</w:t>
      </w:r>
      <w:r w:rsidR="00811B9C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2B3165">
        <w:rPr>
          <w:rFonts w:ascii="Times New Roman" w:hAnsi="Times New Roman"/>
          <w:sz w:val="24"/>
          <w:szCs w:val="24"/>
        </w:rPr>
        <w:t xml:space="preserve">z oferowanych </w:t>
      </w:r>
      <w:r w:rsidR="00A34033">
        <w:rPr>
          <w:rFonts w:ascii="Times New Roman" w:hAnsi="Times New Roman"/>
          <w:sz w:val="24"/>
          <w:szCs w:val="24"/>
        </w:rPr>
        <w:t>wzor</w:t>
      </w:r>
      <w:r w:rsidR="002B3165">
        <w:rPr>
          <w:rFonts w:ascii="Times New Roman" w:hAnsi="Times New Roman"/>
          <w:sz w:val="24"/>
          <w:szCs w:val="24"/>
        </w:rPr>
        <w:t>ów</w:t>
      </w:r>
      <w:r w:rsidR="00A34033">
        <w:rPr>
          <w:rFonts w:ascii="Times New Roman" w:hAnsi="Times New Roman"/>
          <w:sz w:val="24"/>
          <w:szCs w:val="24"/>
        </w:rPr>
        <w:t>.</w:t>
      </w:r>
    </w:p>
    <w:p w14:paraId="372AFA93" w14:textId="77777777" w:rsidR="00407A6C" w:rsidRDefault="00D31728" w:rsidP="00407A6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3457F">
        <w:rPr>
          <w:rFonts w:ascii="Times New Roman" w:hAnsi="Times New Roman"/>
          <w:sz w:val="24"/>
          <w:szCs w:val="24"/>
        </w:rPr>
        <w:t xml:space="preserve">Na Wykonawcy ciąży wykazanie, że oferowane elementy umundurowania są zgodne                                           z wymaganiami określonymi w </w:t>
      </w:r>
      <w:r w:rsidR="00274709">
        <w:rPr>
          <w:rFonts w:ascii="Times New Roman" w:hAnsi="Times New Roman"/>
          <w:sz w:val="24"/>
          <w:szCs w:val="24"/>
        </w:rPr>
        <w:t xml:space="preserve">niniejszym </w:t>
      </w:r>
      <w:r w:rsidRPr="00A3457F">
        <w:rPr>
          <w:rFonts w:ascii="Times New Roman" w:hAnsi="Times New Roman"/>
          <w:sz w:val="24"/>
          <w:szCs w:val="24"/>
        </w:rPr>
        <w:t>ogłoszeniu o zamówieniu</w:t>
      </w:r>
      <w:r w:rsidR="00A3457F" w:rsidRPr="00A3457F">
        <w:rPr>
          <w:rFonts w:ascii="Times New Roman" w:hAnsi="Times New Roman"/>
          <w:sz w:val="24"/>
          <w:szCs w:val="24"/>
        </w:rPr>
        <w:t xml:space="preserve">. </w:t>
      </w:r>
    </w:p>
    <w:p w14:paraId="06DBA7DB" w14:textId="77777777" w:rsidR="00567BCB" w:rsidRDefault="00567BCB" w:rsidP="00407A6C">
      <w:pPr>
        <w:pStyle w:val="Akapitzlist"/>
        <w:autoSpaceDE w:val="0"/>
        <w:autoSpaceDN w:val="0"/>
        <w:adjustRightInd w:val="0"/>
        <w:spacing w:after="120"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3457F">
        <w:rPr>
          <w:rFonts w:ascii="Times New Roman" w:hAnsi="Times New Roman"/>
          <w:sz w:val="24"/>
          <w:szCs w:val="24"/>
        </w:rPr>
        <w:t>Informacje o składzie</w:t>
      </w:r>
      <w:r w:rsidR="00A3457F" w:rsidRPr="00A3457F">
        <w:rPr>
          <w:rFonts w:ascii="Times New Roman" w:hAnsi="Times New Roman"/>
          <w:sz w:val="24"/>
          <w:szCs w:val="24"/>
        </w:rPr>
        <w:t xml:space="preserve"> tkaniny</w:t>
      </w:r>
      <w:r w:rsidR="00A3457F">
        <w:rPr>
          <w:rFonts w:ascii="Times New Roman" w:hAnsi="Times New Roman"/>
          <w:sz w:val="24"/>
          <w:szCs w:val="24"/>
        </w:rPr>
        <w:t xml:space="preserve"> </w:t>
      </w:r>
      <w:r w:rsidR="00A3457F" w:rsidRPr="00A3457F">
        <w:rPr>
          <w:rFonts w:ascii="Times New Roman" w:hAnsi="Times New Roman"/>
          <w:sz w:val="24"/>
          <w:szCs w:val="24"/>
        </w:rPr>
        <w:t xml:space="preserve">i </w:t>
      </w:r>
      <w:r w:rsidR="00D31728" w:rsidRPr="00A3457F">
        <w:rPr>
          <w:rFonts w:ascii="Times New Roman" w:hAnsi="Times New Roman"/>
          <w:sz w:val="24"/>
          <w:szCs w:val="24"/>
        </w:rPr>
        <w:t>użyt</w:t>
      </w:r>
      <w:r w:rsidR="00A3457F" w:rsidRPr="00A3457F">
        <w:rPr>
          <w:rFonts w:ascii="Times New Roman" w:hAnsi="Times New Roman"/>
          <w:sz w:val="24"/>
          <w:szCs w:val="24"/>
        </w:rPr>
        <w:t>ych</w:t>
      </w:r>
      <w:r w:rsidR="00D31728" w:rsidRPr="00A3457F">
        <w:rPr>
          <w:rFonts w:ascii="Times New Roman" w:hAnsi="Times New Roman"/>
          <w:sz w:val="24"/>
          <w:szCs w:val="24"/>
        </w:rPr>
        <w:t xml:space="preserve"> materiałów </w:t>
      </w:r>
      <w:r w:rsidRPr="00A3457F">
        <w:rPr>
          <w:rFonts w:ascii="Times New Roman" w:hAnsi="Times New Roman"/>
          <w:sz w:val="24"/>
          <w:szCs w:val="24"/>
        </w:rPr>
        <w:t>zostan</w:t>
      </w:r>
      <w:r w:rsidRPr="00A3457F">
        <w:rPr>
          <w:rFonts w:ascii="Times New Roman" w:eastAsia="TTE2137338t00" w:hAnsi="Times New Roman"/>
          <w:sz w:val="24"/>
          <w:szCs w:val="24"/>
        </w:rPr>
        <w:t xml:space="preserve">ą </w:t>
      </w:r>
      <w:r w:rsidRPr="00A3457F">
        <w:rPr>
          <w:rFonts w:ascii="Times New Roman" w:hAnsi="Times New Roman"/>
          <w:sz w:val="24"/>
          <w:szCs w:val="24"/>
        </w:rPr>
        <w:t>okre</w:t>
      </w:r>
      <w:r w:rsidRPr="00A3457F">
        <w:rPr>
          <w:rFonts w:ascii="Times New Roman" w:eastAsia="TTE2137338t00" w:hAnsi="Times New Roman"/>
          <w:sz w:val="24"/>
          <w:szCs w:val="24"/>
        </w:rPr>
        <w:t>ś</w:t>
      </w:r>
      <w:r w:rsidRPr="00A3457F">
        <w:rPr>
          <w:rFonts w:ascii="Times New Roman" w:hAnsi="Times New Roman"/>
          <w:sz w:val="24"/>
          <w:szCs w:val="24"/>
        </w:rPr>
        <w:t xml:space="preserve">lone na podstawie metek wszytych w przedmioty umundurowania. </w:t>
      </w:r>
      <w:r w:rsidRPr="00A3457F">
        <w:rPr>
          <w:rFonts w:ascii="Times New Roman" w:hAnsi="Times New Roman"/>
          <w:sz w:val="24"/>
          <w:szCs w:val="24"/>
          <w:u w:val="single"/>
        </w:rPr>
        <w:t>W przypadku braku metek – Wykonawca zobowiązany jest dołączyć odr</w:t>
      </w:r>
      <w:r w:rsidRPr="00A3457F">
        <w:rPr>
          <w:rFonts w:ascii="Times New Roman" w:eastAsia="TTE2137338t00" w:hAnsi="Times New Roman"/>
          <w:sz w:val="24"/>
          <w:szCs w:val="24"/>
          <w:u w:val="single"/>
        </w:rPr>
        <w:t>ę</w:t>
      </w:r>
      <w:r w:rsidRPr="00A3457F">
        <w:rPr>
          <w:rFonts w:ascii="Times New Roman" w:hAnsi="Times New Roman"/>
          <w:sz w:val="24"/>
          <w:szCs w:val="24"/>
          <w:u w:val="single"/>
        </w:rPr>
        <w:t>bne o</w:t>
      </w:r>
      <w:r w:rsidRPr="00A3457F">
        <w:rPr>
          <w:rFonts w:ascii="Times New Roman" w:eastAsia="TTE2137338t00" w:hAnsi="Times New Roman"/>
          <w:sz w:val="24"/>
          <w:szCs w:val="24"/>
          <w:u w:val="single"/>
        </w:rPr>
        <w:t>ś</w:t>
      </w:r>
      <w:r w:rsidRPr="00A3457F">
        <w:rPr>
          <w:rFonts w:ascii="Times New Roman" w:hAnsi="Times New Roman"/>
          <w:sz w:val="24"/>
          <w:szCs w:val="24"/>
          <w:u w:val="single"/>
        </w:rPr>
        <w:t>wiadczenie o składzie tkanin</w:t>
      </w:r>
      <w:r w:rsidR="00A3457F" w:rsidRPr="00A3457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407A6C">
        <w:rPr>
          <w:rFonts w:ascii="Times New Roman" w:hAnsi="Times New Roman"/>
          <w:sz w:val="24"/>
          <w:szCs w:val="24"/>
          <w:u w:val="single"/>
        </w:rPr>
        <w:t>i</w:t>
      </w:r>
      <w:r w:rsidR="00A3457F" w:rsidRPr="00A3457F">
        <w:rPr>
          <w:rFonts w:ascii="Times New Roman" w:hAnsi="Times New Roman"/>
          <w:sz w:val="24"/>
          <w:szCs w:val="24"/>
          <w:u w:val="single"/>
        </w:rPr>
        <w:t xml:space="preserve"> użytych materiał</w:t>
      </w:r>
      <w:r w:rsidR="00407A6C">
        <w:rPr>
          <w:rFonts w:ascii="Times New Roman" w:hAnsi="Times New Roman"/>
          <w:sz w:val="24"/>
          <w:szCs w:val="24"/>
          <w:u w:val="single"/>
        </w:rPr>
        <w:t>ów</w:t>
      </w:r>
      <w:r w:rsidRPr="00A3457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407A6C">
        <w:rPr>
          <w:rFonts w:ascii="Times New Roman" w:hAnsi="Times New Roman"/>
          <w:sz w:val="24"/>
          <w:szCs w:val="24"/>
          <w:u w:val="single"/>
        </w:rPr>
        <w:t>do</w:t>
      </w:r>
      <w:r w:rsidRPr="00A3457F">
        <w:rPr>
          <w:rFonts w:ascii="Times New Roman" w:hAnsi="Times New Roman"/>
          <w:sz w:val="24"/>
          <w:szCs w:val="24"/>
          <w:u w:val="single"/>
        </w:rPr>
        <w:t xml:space="preserve"> ofert</w:t>
      </w:r>
      <w:r w:rsidR="00407A6C">
        <w:rPr>
          <w:rFonts w:ascii="Times New Roman" w:hAnsi="Times New Roman"/>
          <w:sz w:val="24"/>
          <w:szCs w:val="24"/>
          <w:u w:val="single"/>
        </w:rPr>
        <w:t>y</w:t>
      </w:r>
      <w:r w:rsidRPr="00A3457F">
        <w:rPr>
          <w:rFonts w:ascii="Times New Roman" w:hAnsi="Times New Roman"/>
          <w:sz w:val="24"/>
          <w:szCs w:val="24"/>
        </w:rPr>
        <w:t>.</w:t>
      </w:r>
    </w:p>
    <w:p w14:paraId="33C336DB" w14:textId="77777777" w:rsidR="001D6E2C" w:rsidRDefault="00567BCB" w:rsidP="000C04D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351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37ED9">
        <w:rPr>
          <w:rFonts w:ascii="Times New Roman" w:hAnsi="Times New Roman"/>
          <w:b/>
          <w:sz w:val="24"/>
          <w:szCs w:val="24"/>
        </w:rPr>
        <w:t>Minimalny wymagany przez Zamawiaj</w:t>
      </w:r>
      <w:r w:rsidRPr="00137ED9">
        <w:rPr>
          <w:rFonts w:ascii="Times New Roman" w:eastAsia="TTE2137338t00" w:hAnsi="Times New Roman"/>
          <w:b/>
          <w:sz w:val="24"/>
          <w:szCs w:val="24"/>
        </w:rPr>
        <w:t>ą</w:t>
      </w:r>
      <w:r w:rsidRPr="00137ED9">
        <w:rPr>
          <w:rFonts w:ascii="Times New Roman" w:hAnsi="Times New Roman"/>
          <w:b/>
          <w:sz w:val="24"/>
          <w:szCs w:val="24"/>
        </w:rPr>
        <w:t>cego okres gwarancji</w:t>
      </w:r>
      <w:r w:rsidR="001D6E2C">
        <w:rPr>
          <w:rFonts w:ascii="Times New Roman" w:hAnsi="Times New Roman"/>
          <w:sz w:val="24"/>
          <w:szCs w:val="24"/>
        </w:rPr>
        <w:t>:</w:t>
      </w:r>
    </w:p>
    <w:p w14:paraId="631C2F2C" w14:textId="77777777" w:rsidR="001D6E2C" w:rsidRDefault="001D6E2C" w:rsidP="000C04D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37ED9">
        <w:rPr>
          <w:rFonts w:ascii="Times New Roman" w:hAnsi="Times New Roman"/>
          <w:b/>
          <w:sz w:val="24"/>
          <w:szCs w:val="24"/>
        </w:rPr>
        <w:t xml:space="preserve">24 miesiące </w:t>
      </w:r>
      <w:r w:rsidR="00567BCB" w:rsidRPr="00137ED9">
        <w:rPr>
          <w:rFonts w:ascii="Times New Roman" w:hAnsi="Times New Roman"/>
          <w:b/>
          <w:sz w:val="24"/>
          <w:szCs w:val="24"/>
        </w:rPr>
        <w:t xml:space="preserve">na dostarczone </w:t>
      </w:r>
      <w:r w:rsidRPr="00137ED9">
        <w:rPr>
          <w:rFonts w:ascii="Times New Roman" w:hAnsi="Times New Roman"/>
          <w:b/>
          <w:sz w:val="24"/>
          <w:szCs w:val="24"/>
        </w:rPr>
        <w:t>obuwie</w:t>
      </w:r>
      <w:r>
        <w:rPr>
          <w:rFonts w:ascii="Times New Roman" w:hAnsi="Times New Roman"/>
          <w:sz w:val="24"/>
          <w:szCs w:val="24"/>
        </w:rPr>
        <w:t>,</w:t>
      </w:r>
    </w:p>
    <w:p w14:paraId="4B4A8CFD" w14:textId="77777777" w:rsidR="001D6E2C" w:rsidRDefault="001D6E2C" w:rsidP="000C04D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37ED9">
        <w:rPr>
          <w:rFonts w:ascii="Times New Roman" w:hAnsi="Times New Roman"/>
          <w:b/>
          <w:sz w:val="24"/>
          <w:szCs w:val="24"/>
        </w:rPr>
        <w:t xml:space="preserve">12 miesięcy </w:t>
      </w:r>
      <w:r w:rsidR="00905A12" w:rsidRPr="00137ED9">
        <w:rPr>
          <w:rFonts w:ascii="Times New Roman" w:hAnsi="Times New Roman"/>
          <w:b/>
          <w:sz w:val="24"/>
          <w:szCs w:val="24"/>
        </w:rPr>
        <w:t>na pozostałe dostarczone elementy umundurowania</w:t>
      </w:r>
      <w:r w:rsidR="00905A12">
        <w:rPr>
          <w:rFonts w:ascii="Times New Roman" w:hAnsi="Times New Roman"/>
          <w:sz w:val="24"/>
          <w:szCs w:val="24"/>
        </w:rPr>
        <w:t xml:space="preserve">. </w:t>
      </w:r>
    </w:p>
    <w:p w14:paraId="060FB63B" w14:textId="77777777" w:rsidR="00567BCB" w:rsidRPr="00132EDA" w:rsidRDefault="00AA20DA" w:rsidP="001D6E2C">
      <w:pPr>
        <w:pStyle w:val="Akapitzlist"/>
        <w:autoSpaceDE w:val="0"/>
        <w:autoSpaceDN w:val="0"/>
        <w:adjustRightInd w:val="0"/>
        <w:spacing w:after="120" w:line="240" w:lineRule="auto"/>
        <w:ind w:left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Okres gwarancji</w:t>
      </w:r>
      <w:r w:rsidR="00567BCB" w:rsidRPr="00132EDA">
        <w:rPr>
          <w:rFonts w:ascii="Times New Roman" w:hAnsi="Times New Roman"/>
          <w:sz w:val="24"/>
          <w:szCs w:val="24"/>
        </w:rPr>
        <w:t xml:space="preserve"> liczony </w:t>
      </w:r>
      <w:r>
        <w:rPr>
          <w:rFonts w:ascii="Times New Roman" w:hAnsi="Times New Roman"/>
          <w:sz w:val="24"/>
          <w:szCs w:val="24"/>
        </w:rPr>
        <w:t xml:space="preserve">jest </w:t>
      </w:r>
      <w:r w:rsidR="00567BCB" w:rsidRPr="00132EDA">
        <w:rPr>
          <w:rFonts w:ascii="Times New Roman" w:hAnsi="Times New Roman"/>
          <w:sz w:val="24"/>
          <w:szCs w:val="24"/>
        </w:rPr>
        <w:t>od daty dostarczenia elementów umundurowania do siedziby Zamawiaj</w:t>
      </w:r>
      <w:r w:rsidR="00567BCB" w:rsidRPr="00132EDA">
        <w:rPr>
          <w:rFonts w:ascii="Times New Roman" w:eastAsia="TTE2137338t00" w:hAnsi="Times New Roman"/>
          <w:sz w:val="24"/>
          <w:szCs w:val="24"/>
        </w:rPr>
        <w:t>ą</w:t>
      </w:r>
      <w:r w:rsidR="00567BCB" w:rsidRPr="00132EDA">
        <w:rPr>
          <w:rFonts w:ascii="Times New Roman" w:hAnsi="Times New Roman"/>
          <w:sz w:val="24"/>
          <w:szCs w:val="24"/>
        </w:rPr>
        <w:t>cego</w:t>
      </w:r>
      <w:r w:rsidR="001B0190">
        <w:rPr>
          <w:rFonts w:ascii="Times New Roman" w:hAnsi="Times New Roman"/>
          <w:sz w:val="24"/>
          <w:szCs w:val="24"/>
        </w:rPr>
        <w:t xml:space="preserve"> </w:t>
      </w:r>
      <w:r w:rsidR="00567BCB" w:rsidRPr="00132EDA">
        <w:rPr>
          <w:rFonts w:ascii="Times New Roman" w:hAnsi="Times New Roman"/>
          <w:sz w:val="24"/>
          <w:szCs w:val="24"/>
        </w:rPr>
        <w:t>i podpisania protokołu odbioru.</w:t>
      </w:r>
    </w:p>
    <w:p w14:paraId="23CEB3A0" w14:textId="77777777" w:rsidR="00567BCB" w:rsidRPr="00132EDA" w:rsidRDefault="00567BCB" w:rsidP="00664BB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32EDA">
        <w:rPr>
          <w:rFonts w:ascii="Times New Roman" w:hAnsi="Times New Roman"/>
          <w:sz w:val="24"/>
          <w:szCs w:val="24"/>
        </w:rPr>
        <w:t xml:space="preserve">Zestawienie rozmiarów poszczególnych elementów umundurowania zostanie przesłane </w:t>
      </w:r>
      <w:r w:rsidR="002F0787">
        <w:rPr>
          <w:rFonts w:ascii="Times New Roman" w:hAnsi="Times New Roman"/>
          <w:sz w:val="24"/>
          <w:szCs w:val="24"/>
        </w:rPr>
        <w:t xml:space="preserve"> wybranym Wykonawcom</w:t>
      </w:r>
      <w:r w:rsidRPr="00132EDA">
        <w:rPr>
          <w:rFonts w:ascii="Times New Roman" w:hAnsi="Times New Roman"/>
          <w:sz w:val="24"/>
          <w:szCs w:val="24"/>
        </w:rPr>
        <w:t xml:space="preserve"> </w:t>
      </w:r>
      <w:r w:rsidR="00407A6C">
        <w:rPr>
          <w:rFonts w:ascii="Times New Roman" w:hAnsi="Times New Roman"/>
          <w:sz w:val="24"/>
          <w:szCs w:val="24"/>
        </w:rPr>
        <w:t xml:space="preserve">niezwłocznie </w:t>
      </w:r>
      <w:r w:rsidRPr="00132EDA">
        <w:rPr>
          <w:rFonts w:ascii="Times New Roman" w:hAnsi="Times New Roman"/>
          <w:sz w:val="24"/>
          <w:szCs w:val="24"/>
        </w:rPr>
        <w:t xml:space="preserve">po </w:t>
      </w:r>
      <w:r w:rsidR="002F0787">
        <w:rPr>
          <w:rFonts w:ascii="Times New Roman" w:hAnsi="Times New Roman"/>
          <w:sz w:val="24"/>
          <w:szCs w:val="24"/>
        </w:rPr>
        <w:t>zawarciu</w:t>
      </w:r>
      <w:r w:rsidRPr="00132EDA">
        <w:rPr>
          <w:rFonts w:ascii="Times New Roman" w:hAnsi="Times New Roman"/>
          <w:sz w:val="24"/>
          <w:szCs w:val="24"/>
        </w:rPr>
        <w:t xml:space="preserve"> z nim</w:t>
      </w:r>
      <w:r w:rsidR="002F0787">
        <w:rPr>
          <w:rFonts w:ascii="Times New Roman" w:hAnsi="Times New Roman"/>
          <w:sz w:val="24"/>
          <w:szCs w:val="24"/>
        </w:rPr>
        <w:t>i</w:t>
      </w:r>
      <w:r w:rsidRPr="00132EDA">
        <w:rPr>
          <w:rFonts w:ascii="Times New Roman" w:hAnsi="Times New Roman"/>
          <w:sz w:val="24"/>
          <w:szCs w:val="24"/>
        </w:rPr>
        <w:t xml:space="preserve"> umowy.  </w:t>
      </w:r>
    </w:p>
    <w:p w14:paraId="4BCDD1D3" w14:textId="77777777" w:rsidR="00567BCB" w:rsidRPr="00132EDA" w:rsidRDefault="00567BCB" w:rsidP="00664BB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32EDA">
        <w:rPr>
          <w:rFonts w:ascii="Times New Roman" w:hAnsi="Times New Roman"/>
          <w:sz w:val="24"/>
          <w:szCs w:val="24"/>
        </w:rPr>
        <w:t>Wykonawca poniesie wszelkie koszty zwi</w:t>
      </w:r>
      <w:r w:rsidRPr="00132EDA">
        <w:rPr>
          <w:rFonts w:ascii="Times New Roman" w:eastAsia="TTE2137338t00" w:hAnsi="Times New Roman"/>
          <w:sz w:val="24"/>
          <w:szCs w:val="24"/>
        </w:rPr>
        <w:t>ą</w:t>
      </w:r>
      <w:r w:rsidRPr="00132EDA">
        <w:rPr>
          <w:rFonts w:ascii="Times New Roman" w:hAnsi="Times New Roman"/>
          <w:sz w:val="24"/>
          <w:szCs w:val="24"/>
        </w:rPr>
        <w:t>zane z przygotowaniem i złożeniem oferty.</w:t>
      </w:r>
    </w:p>
    <w:p w14:paraId="31F7572E" w14:textId="77777777" w:rsidR="00F63384" w:rsidRDefault="00235568" w:rsidP="00664BB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35568">
        <w:rPr>
          <w:rFonts w:ascii="Times New Roman" w:hAnsi="Times New Roman"/>
          <w:sz w:val="24"/>
          <w:szCs w:val="24"/>
        </w:rPr>
        <w:t>Zamawiający odrzuci ofertę</w:t>
      </w:r>
      <w:r>
        <w:rPr>
          <w:rFonts w:ascii="Times New Roman" w:hAnsi="Times New Roman"/>
          <w:sz w:val="24"/>
          <w:szCs w:val="24"/>
        </w:rPr>
        <w:t xml:space="preserve"> Wykonawcy</w:t>
      </w:r>
      <w:r w:rsidR="00F63384">
        <w:rPr>
          <w:rFonts w:ascii="Times New Roman" w:hAnsi="Times New Roman"/>
          <w:sz w:val="24"/>
          <w:szCs w:val="24"/>
        </w:rPr>
        <w:t>:</w:t>
      </w:r>
    </w:p>
    <w:p w14:paraId="78D85D25" w14:textId="77777777" w:rsidR="00235568" w:rsidRPr="000C04D3" w:rsidRDefault="00235568" w:rsidP="000C04D3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C04D3">
        <w:rPr>
          <w:rFonts w:ascii="Times New Roman" w:hAnsi="Times New Roman"/>
          <w:sz w:val="24"/>
          <w:szCs w:val="24"/>
        </w:rPr>
        <w:t>która nie spełnia wymagań określonych</w:t>
      </w:r>
      <w:r w:rsidR="00F63384" w:rsidRPr="000C04D3">
        <w:rPr>
          <w:rFonts w:ascii="Times New Roman" w:hAnsi="Times New Roman"/>
          <w:sz w:val="24"/>
          <w:szCs w:val="24"/>
        </w:rPr>
        <w:t xml:space="preserve"> </w:t>
      </w:r>
      <w:r w:rsidRPr="000C04D3">
        <w:rPr>
          <w:rFonts w:ascii="Times New Roman" w:hAnsi="Times New Roman"/>
          <w:sz w:val="24"/>
          <w:szCs w:val="24"/>
        </w:rPr>
        <w:t>w ogłoszeniu o zamówieniu lub której treść nie odpowiada treści ogłoszenia o zamówieniu</w:t>
      </w:r>
      <w:r w:rsidR="00F63384" w:rsidRPr="000C04D3">
        <w:rPr>
          <w:rFonts w:ascii="Times New Roman" w:hAnsi="Times New Roman"/>
          <w:sz w:val="24"/>
          <w:szCs w:val="24"/>
        </w:rPr>
        <w:t>,</w:t>
      </w:r>
    </w:p>
    <w:p w14:paraId="1F7A41B0" w14:textId="77777777" w:rsidR="00235568" w:rsidRPr="000C04D3" w:rsidRDefault="00567BCB" w:rsidP="000C04D3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C04D3">
        <w:rPr>
          <w:rFonts w:ascii="Times New Roman" w:hAnsi="Times New Roman"/>
          <w:sz w:val="24"/>
          <w:szCs w:val="24"/>
        </w:rPr>
        <w:t>który nie dołącz</w:t>
      </w:r>
      <w:r w:rsidR="00991802" w:rsidRPr="000C04D3">
        <w:rPr>
          <w:rFonts w:ascii="Times New Roman" w:hAnsi="Times New Roman"/>
          <w:sz w:val="24"/>
          <w:szCs w:val="24"/>
        </w:rPr>
        <w:t>y</w:t>
      </w:r>
      <w:r w:rsidRPr="000C04D3">
        <w:rPr>
          <w:rFonts w:ascii="Times New Roman" w:hAnsi="Times New Roman"/>
          <w:sz w:val="24"/>
          <w:szCs w:val="24"/>
        </w:rPr>
        <w:t xml:space="preserve"> </w:t>
      </w:r>
      <w:r w:rsidR="00991802" w:rsidRPr="000C04D3">
        <w:rPr>
          <w:rFonts w:ascii="Times New Roman" w:hAnsi="Times New Roman"/>
          <w:sz w:val="24"/>
          <w:szCs w:val="24"/>
        </w:rPr>
        <w:t>wzor</w:t>
      </w:r>
      <w:r w:rsidR="00F63384" w:rsidRPr="000C04D3">
        <w:rPr>
          <w:rFonts w:ascii="Times New Roman" w:hAnsi="Times New Roman"/>
          <w:sz w:val="24"/>
          <w:szCs w:val="24"/>
        </w:rPr>
        <w:t>u</w:t>
      </w:r>
      <w:r w:rsidR="00991802" w:rsidRPr="000C04D3">
        <w:rPr>
          <w:rFonts w:ascii="Times New Roman" w:hAnsi="Times New Roman"/>
          <w:sz w:val="24"/>
          <w:szCs w:val="24"/>
        </w:rPr>
        <w:t xml:space="preserve"> </w:t>
      </w:r>
      <w:r w:rsidRPr="000C04D3">
        <w:rPr>
          <w:rFonts w:ascii="Times New Roman" w:hAnsi="Times New Roman"/>
          <w:sz w:val="24"/>
          <w:szCs w:val="24"/>
        </w:rPr>
        <w:t>oferowan</w:t>
      </w:r>
      <w:r w:rsidR="00F63384" w:rsidRPr="000C04D3">
        <w:rPr>
          <w:rFonts w:ascii="Times New Roman" w:hAnsi="Times New Roman"/>
          <w:sz w:val="24"/>
          <w:szCs w:val="24"/>
        </w:rPr>
        <w:t>ego</w:t>
      </w:r>
      <w:r w:rsidRPr="000C04D3">
        <w:rPr>
          <w:rFonts w:ascii="Times New Roman" w:hAnsi="Times New Roman"/>
          <w:sz w:val="24"/>
          <w:szCs w:val="24"/>
        </w:rPr>
        <w:t xml:space="preserve"> element</w:t>
      </w:r>
      <w:r w:rsidR="00235568" w:rsidRPr="000C04D3">
        <w:rPr>
          <w:rFonts w:ascii="Times New Roman" w:hAnsi="Times New Roman"/>
          <w:sz w:val="24"/>
          <w:szCs w:val="24"/>
        </w:rPr>
        <w:t>u</w:t>
      </w:r>
      <w:r w:rsidRPr="000C04D3">
        <w:rPr>
          <w:rFonts w:ascii="Times New Roman" w:hAnsi="Times New Roman"/>
          <w:sz w:val="24"/>
          <w:szCs w:val="24"/>
        </w:rPr>
        <w:t xml:space="preserve"> umundurowania lub dołącz</w:t>
      </w:r>
      <w:r w:rsidR="00991802" w:rsidRPr="000C04D3">
        <w:rPr>
          <w:rFonts w:ascii="Times New Roman" w:hAnsi="Times New Roman"/>
          <w:sz w:val="24"/>
          <w:szCs w:val="24"/>
        </w:rPr>
        <w:t>y</w:t>
      </w:r>
      <w:r w:rsidRPr="000C04D3">
        <w:rPr>
          <w:rFonts w:ascii="Times New Roman" w:hAnsi="Times New Roman"/>
          <w:sz w:val="24"/>
          <w:szCs w:val="24"/>
        </w:rPr>
        <w:t xml:space="preserve"> wz</w:t>
      </w:r>
      <w:r w:rsidR="00991802" w:rsidRPr="000C04D3">
        <w:rPr>
          <w:rFonts w:ascii="Times New Roman" w:hAnsi="Times New Roman"/>
          <w:sz w:val="24"/>
          <w:szCs w:val="24"/>
        </w:rPr>
        <w:t>ó</w:t>
      </w:r>
      <w:r w:rsidRPr="000C04D3">
        <w:rPr>
          <w:rFonts w:ascii="Times New Roman" w:hAnsi="Times New Roman"/>
          <w:sz w:val="24"/>
          <w:szCs w:val="24"/>
        </w:rPr>
        <w:t>r niezgodn</w:t>
      </w:r>
      <w:r w:rsidR="00991802" w:rsidRPr="000C04D3">
        <w:rPr>
          <w:rFonts w:ascii="Times New Roman" w:hAnsi="Times New Roman"/>
          <w:sz w:val="24"/>
          <w:szCs w:val="24"/>
        </w:rPr>
        <w:t>y</w:t>
      </w:r>
      <w:r w:rsidRPr="000C04D3">
        <w:rPr>
          <w:rFonts w:ascii="Times New Roman" w:hAnsi="Times New Roman"/>
          <w:sz w:val="24"/>
          <w:szCs w:val="24"/>
        </w:rPr>
        <w:t xml:space="preserve"> z wymaganiami Zamawiającego</w:t>
      </w:r>
      <w:r w:rsidR="007009E5" w:rsidRPr="000C04D3">
        <w:rPr>
          <w:rFonts w:ascii="Times New Roman" w:hAnsi="Times New Roman"/>
          <w:sz w:val="24"/>
          <w:szCs w:val="24"/>
        </w:rPr>
        <w:t xml:space="preserve"> określonymi w Zał</w:t>
      </w:r>
      <w:r w:rsidR="002F0787" w:rsidRPr="000C04D3">
        <w:rPr>
          <w:rFonts w:ascii="Times New Roman" w:hAnsi="Times New Roman"/>
          <w:sz w:val="24"/>
          <w:szCs w:val="24"/>
        </w:rPr>
        <w:t>ą</w:t>
      </w:r>
      <w:r w:rsidR="007009E5" w:rsidRPr="000C04D3">
        <w:rPr>
          <w:rFonts w:ascii="Times New Roman" w:hAnsi="Times New Roman"/>
          <w:sz w:val="24"/>
          <w:szCs w:val="24"/>
        </w:rPr>
        <w:t>czniku nr 1 do niniejszego ogłoszenia o zamówieniu</w:t>
      </w:r>
      <w:r w:rsidR="00F63384" w:rsidRPr="000C04D3">
        <w:rPr>
          <w:rFonts w:ascii="Times New Roman" w:hAnsi="Times New Roman"/>
          <w:sz w:val="24"/>
          <w:szCs w:val="24"/>
        </w:rPr>
        <w:t>;</w:t>
      </w:r>
      <w:r w:rsidRPr="000C04D3">
        <w:rPr>
          <w:rFonts w:ascii="Times New Roman" w:hAnsi="Times New Roman"/>
          <w:sz w:val="24"/>
          <w:szCs w:val="24"/>
        </w:rPr>
        <w:t xml:space="preserve"> </w:t>
      </w:r>
      <w:r w:rsidR="00F63384" w:rsidRPr="000C04D3">
        <w:rPr>
          <w:rFonts w:ascii="Times New Roman" w:hAnsi="Times New Roman"/>
          <w:sz w:val="24"/>
          <w:szCs w:val="24"/>
        </w:rPr>
        <w:t>o</w:t>
      </w:r>
      <w:r w:rsidRPr="000C04D3">
        <w:rPr>
          <w:rFonts w:ascii="Times New Roman" w:hAnsi="Times New Roman"/>
          <w:sz w:val="24"/>
          <w:szCs w:val="24"/>
        </w:rPr>
        <w:t>drzucenie dotyczyć będzie tej części przedmiotu zamówienia, do której nie dołączono wzor</w:t>
      </w:r>
      <w:r w:rsidR="00235568" w:rsidRPr="000C04D3">
        <w:rPr>
          <w:rFonts w:ascii="Times New Roman" w:hAnsi="Times New Roman"/>
          <w:sz w:val="24"/>
          <w:szCs w:val="24"/>
        </w:rPr>
        <w:t>u</w:t>
      </w:r>
      <w:r w:rsidRPr="000C04D3">
        <w:rPr>
          <w:rFonts w:ascii="Times New Roman" w:hAnsi="Times New Roman"/>
          <w:sz w:val="24"/>
          <w:szCs w:val="24"/>
        </w:rPr>
        <w:t xml:space="preserve"> lub dołączon</w:t>
      </w:r>
      <w:r w:rsidR="00235568" w:rsidRPr="000C04D3">
        <w:rPr>
          <w:rFonts w:ascii="Times New Roman" w:hAnsi="Times New Roman"/>
          <w:sz w:val="24"/>
          <w:szCs w:val="24"/>
        </w:rPr>
        <w:t>y</w:t>
      </w:r>
      <w:r w:rsidRPr="000C04D3">
        <w:rPr>
          <w:rFonts w:ascii="Times New Roman" w:hAnsi="Times New Roman"/>
          <w:sz w:val="24"/>
          <w:szCs w:val="24"/>
        </w:rPr>
        <w:t xml:space="preserve"> wz</w:t>
      </w:r>
      <w:r w:rsidR="00235568" w:rsidRPr="000C04D3">
        <w:rPr>
          <w:rFonts w:ascii="Times New Roman" w:hAnsi="Times New Roman"/>
          <w:sz w:val="24"/>
          <w:szCs w:val="24"/>
        </w:rPr>
        <w:t>ó</w:t>
      </w:r>
      <w:r w:rsidRPr="000C04D3">
        <w:rPr>
          <w:rFonts w:ascii="Times New Roman" w:hAnsi="Times New Roman"/>
          <w:sz w:val="24"/>
          <w:szCs w:val="24"/>
        </w:rPr>
        <w:t xml:space="preserve">r </w:t>
      </w:r>
      <w:r w:rsidR="00235568" w:rsidRPr="000C04D3">
        <w:rPr>
          <w:rFonts w:ascii="Times New Roman" w:hAnsi="Times New Roman"/>
          <w:sz w:val="24"/>
          <w:szCs w:val="24"/>
        </w:rPr>
        <w:t xml:space="preserve">jest </w:t>
      </w:r>
      <w:r w:rsidRPr="000C04D3">
        <w:rPr>
          <w:rFonts w:ascii="Times New Roman" w:hAnsi="Times New Roman"/>
          <w:sz w:val="24"/>
          <w:szCs w:val="24"/>
        </w:rPr>
        <w:t>niezgodn</w:t>
      </w:r>
      <w:r w:rsidR="00235568" w:rsidRPr="000C04D3">
        <w:rPr>
          <w:rFonts w:ascii="Times New Roman" w:hAnsi="Times New Roman"/>
          <w:sz w:val="24"/>
          <w:szCs w:val="24"/>
        </w:rPr>
        <w:t>y</w:t>
      </w:r>
      <w:r w:rsidRPr="000C04D3">
        <w:rPr>
          <w:rFonts w:ascii="Times New Roman" w:hAnsi="Times New Roman"/>
          <w:sz w:val="24"/>
          <w:szCs w:val="24"/>
        </w:rPr>
        <w:t xml:space="preserve"> z wymaganiami Zamawiającego.</w:t>
      </w:r>
    </w:p>
    <w:p w14:paraId="3036D07C" w14:textId="77777777" w:rsidR="00567BCB" w:rsidRPr="001D56CC" w:rsidRDefault="00567BCB" w:rsidP="00F6338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63384">
        <w:rPr>
          <w:rFonts w:ascii="Times New Roman" w:hAnsi="Times New Roman"/>
          <w:sz w:val="24"/>
          <w:szCs w:val="24"/>
        </w:rPr>
        <w:t>Wszystkie wzory oferowanych produktów zostaną zwrócone Wykonawcom niezwłocznie po przekazaniu informacji o wyborze najkorzystniejszych ofert</w:t>
      </w:r>
      <w:r w:rsidRPr="001D56CC">
        <w:rPr>
          <w:rFonts w:ascii="Times New Roman" w:hAnsi="Times New Roman"/>
          <w:sz w:val="24"/>
          <w:szCs w:val="24"/>
        </w:rPr>
        <w:t xml:space="preserve">. Koszty zwrotu wzorów ponosi Wykonawca. Zamawiający odeśle wzory korzystając z firmy kurierskiej wskazanej przez Wykonawcę w załączonej do oferty informacji. Wykonawcy mogą również odebrać wzory osobiście, po wcześniejszym uzgodnieniu z Zamawiającym dokładnego terminu odbioru. </w:t>
      </w:r>
    </w:p>
    <w:p w14:paraId="41E8ECD4" w14:textId="77777777" w:rsidR="00DB4C5B" w:rsidRPr="00F63384" w:rsidRDefault="00DB4C5B" w:rsidP="00F6338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63384">
        <w:rPr>
          <w:rFonts w:ascii="Times New Roman" w:hAnsi="Times New Roman"/>
          <w:sz w:val="24"/>
          <w:szCs w:val="24"/>
        </w:rPr>
        <w:t>Termin i warunki realizacji przedmiotu zamówienia.</w:t>
      </w:r>
    </w:p>
    <w:p w14:paraId="1FD25B4E" w14:textId="77777777" w:rsidR="00093273" w:rsidRPr="00D46A7C" w:rsidRDefault="00093273" w:rsidP="00664BB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702" w:hanging="357"/>
        <w:contextualSpacing w:val="0"/>
        <w:jc w:val="both"/>
        <w:rPr>
          <w:rFonts w:ascii="Times New Roman" w:hAnsi="Times New Roman"/>
        </w:rPr>
      </w:pPr>
      <w:r w:rsidRPr="00D46A7C">
        <w:rPr>
          <w:rFonts w:ascii="Times New Roman" w:hAnsi="Times New Roman"/>
          <w:sz w:val="24"/>
          <w:szCs w:val="24"/>
        </w:rPr>
        <w:t>Zamawiający wymaga realizacji zamówienia</w:t>
      </w:r>
      <w:r w:rsidR="00A74533">
        <w:rPr>
          <w:rFonts w:ascii="Times New Roman" w:hAnsi="Times New Roman"/>
          <w:sz w:val="24"/>
          <w:szCs w:val="24"/>
        </w:rPr>
        <w:t xml:space="preserve"> najpóźniej</w:t>
      </w:r>
      <w:r w:rsidRPr="00D46A7C">
        <w:rPr>
          <w:rFonts w:ascii="Times New Roman" w:hAnsi="Times New Roman"/>
          <w:sz w:val="24"/>
          <w:szCs w:val="24"/>
        </w:rPr>
        <w:t xml:space="preserve"> </w:t>
      </w:r>
      <w:r w:rsidRPr="00D46A7C">
        <w:rPr>
          <w:rFonts w:ascii="Times New Roman" w:hAnsi="Times New Roman"/>
          <w:b/>
          <w:sz w:val="24"/>
          <w:szCs w:val="24"/>
          <w:u w:val="single"/>
        </w:rPr>
        <w:t xml:space="preserve">do dnia </w:t>
      </w:r>
      <w:r w:rsidR="00A74533">
        <w:rPr>
          <w:rFonts w:ascii="Times New Roman" w:hAnsi="Times New Roman"/>
          <w:b/>
          <w:sz w:val="24"/>
          <w:szCs w:val="24"/>
          <w:u w:val="single"/>
        </w:rPr>
        <w:t>3</w:t>
      </w:r>
      <w:r w:rsidRPr="00D46A7C">
        <w:rPr>
          <w:rFonts w:ascii="Times New Roman" w:hAnsi="Times New Roman"/>
          <w:b/>
          <w:sz w:val="24"/>
          <w:szCs w:val="24"/>
          <w:u w:val="single"/>
        </w:rPr>
        <w:t>1.0</w:t>
      </w:r>
      <w:r w:rsidR="00AA20DA" w:rsidRPr="00D46A7C">
        <w:rPr>
          <w:rFonts w:ascii="Times New Roman" w:hAnsi="Times New Roman"/>
          <w:b/>
          <w:sz w:val="24"/>
          <w:szCs w:val="24"/>
          <w:u w:val="single"/>
        </w:rPr>
        <w:t>3</w:t>
      </w:r>
      <w:r w:rsidRPr="00D46A7C">
        <w:rPr>
          <w:rFonts w:ascii="Times New Roman" w:hAnsi="Times New Roman"/>
          <w:b/>
          <w:sz w:val="24"/>
          <w:szCs w:val="24"/>
          <w:u w:val="single"/>
        </w:rPr>
        <w:t>.20</w:t>
      </w:r>
      <w:r w:rsidR="00A74533">
        <w:rPr>
          <w:rFonts w:ascii="Times New Roman" w:hAnsi="Times New Roman"/>
          <w:b/>
          <w:sz w:val="24"/>
          <w:szCs w:val="24"/>
          <w:u w:val="single"/>
        </w:rPr>
        <w:t>20</w:t>
      </w:r>
      <w:r w:rsidRPr="00D46A7C">
        <w:rPr>
          <w:rFonts w:ascii="Times New Roman" w:hAnsi="Times New Roman"/>
          <w:b/>
          <w:sz w:val="24"/>
          <w:szCs w:val="24"/>
          <w:u w:val="single"/>
        </w:rPr>
        <w:t xml:space="preserve"> r.</w:t>
      </w:r>
    </w:p>
    <w:p w14:paraId="64059474" w14:textId="77777777" w:rsidR="00093273" w:rsidRPr="00307FF4" w:rsidRDefault="00093273" w:rsidP="00664BB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702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44BCD">
        <w:rPr>
          <w:rFonts w:ascii="Times New Roman" w:hAnsi="Times New Roman"/>
          <w:sz w:val="24"/>
          <w:szCs w:val="24"/>
        </w:rPr>
        <w:t xml:space="preserve">Szczegółowe warunki realizacji zamówienia zostały zawarte we wzorze umowy, </w:t>
      </w:r>
      <w:r w:rsidRPr="00307FF4">
        <w:rPr>
          <w:rFonts w:ascii="Times New Roman" w:hAnsi="Times New Roman"/>
          <w:sz w:val="24"/>
          <w:szCs w:val="24"/>
        </w:rPr>
        <w:t xml:space="preserve">stanowiącym </w:t>
      </w:r>
      <w:r w:rsidRPr="00307FF4">
        <w:rPr>
          <w:rFonts w:ascii="Times New Roman" w:hAnsi="Times New Roman"/>
          <w:b/>
          <w:sz w:val="24"/>
          <w:szCs w:val="24"/>
        </w:rPr>
        <w:t>Załącznik nr 3</w:t>
      </w:r>
      <w:r w:rsidRPr="00307FF4">
        <w:rPr>
          <w:rFonts w:ascii="Times New Roman" w:hAnsi="Times New Roman"/>
          <w:sz w:val="24"/>
          <w:szCs w:val="24"/>
        </w:rPr>
        <w:t xml:space="preserve"> do niniejszego ogłoszenia o zamówieniu publicznym.</w:t>
      </w:r>
    </w:p>
    <w:p w14:paraId="451D0D2B" w14:textId="77777777" w:rsidR="00093273" w:rsidRPr="00344BCD" w:rsidRDefault="00093273" w:rsidP="00664BB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702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44BCD">
        <w:rPr>
          <w:rFonts w:ascii="Times New Roman" w:hAnsi="Times New Roman"/>
          <w:sz w:val="24"/>
          <w:szCs w:val="24"/>
        </w:rPr>
        <w:t xml:space="preserve">Płatność za </w:t>
      </w:r>
      <w:r>
        <w:rPr>
          <w:rFonts w:ascii="Times New Roman" w:hAnsi="Times New Roman"/>
          <w:sz w:val="24"/>
          <w:szCs w:val="24"/>
        </w:rPr>
        <w:t>zrealizowany</w:t>
      </w:r>
      <w:r w:rsidRPr="00344BCD">
        <w:rPr>
          <w:rFonts w:ascii="Times New Roman" w:hAnsi="Times New Roman"/>
          <w:sz w:val="24"/>
          <w:szCs w:val="24"/>
        </w:rPr>
        <w:t xml:space="preserve"> przedmiot zamówienia nastąpi przelewem, w terminie 1</w:t>
      </w:r>
      <w:r>
        <w:rPr>
          <w:rFonts w:ascii="Times New Roman" w:hAnsi="Times New Roman"/>
          <w:sz w:val="24"/>
          <w:szCs w:val="24"/>
        </w:rPr>
        <w:t>4</w:t>
      </w:r>
      <w:r w:rsidRPr="00344BCD">
        <w:rPr>
          <w:rFonts w:ascii="Times New Roman" w:hAnsi="Times New Roman"/>
          <w:sz w:val="24"/>
          <w:szCs w:val="24"/>
        </w:rPr>
        <w:t xml:space="preserve"> dni od daty otrzymania przez Zamawiającego poprawnie wystawionej faktury VAT.</w:t>
      </w:r>
    </w:p>
    <w:p w14:paraId="068EFB19" w14:textId="77777777" w:rsidR="00DB4C5B" w:rsidRPr="007F102D" w:rsidRDefault="00DB4C5B" w:rsidP="007F102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F102D">
        <w:rPr>
          <w:rFonts w:ascii="Times New Roman" w:hAnsi="Times New Roman"/>
          <w:sz w:val="24"/>
          <w:szCs w:val="24"/>
        </w:rPr>
        <w:lastRenderedPageBreak/>
        <w:t>Miejsce oraz termin składania ofert.</w:t>
      </w:r>
    </w:p>
    <w:p w14:paraId="3643A4B5" w14:textId="77777777" w:rsidR="00651CC5" w:rsidRDefault="00651CC5" w:rsidP="00664BB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Oferty należy składać w siedzibie Zamawiającego</w:t>
      </w:r>
      <w:r w:rsidRPr="00543C9A">
        <w:rPr>
          <w:rFonts w:ascii="Times New Roman" w:hAnsi="Times New Roman"/>
          <w:sz w:val="24"/>
          <w:szCs w:val="24"/>
        </w:rPr>
        <w:t xml:space="preserve">: </w:t>
      </w:r>
    </w:p>
    <w:p w14:paraId="5C127730" w14:textId="77777777" w:rsidR="006A550D" w:rsidRPr="006A550D" w:rsidRDefault="00651CC5" w:rsidP="006A550D">
      <w:pPr>
        <w:pStyle w:val="Akapitzlist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6A550D">
        <w:rPr>
          <w:rFonts w:ascii="Times New Roman" w:hAnsi="Times New Roman"/>
          <w:b/>
          <w:sz w:val="24"/>
          <w:szCs w:val="24"/>
        </w:rPr>
        <w:t>Straż Miejska w Białymstoku</w:t>
      </w:r>
    </w:p>
    <w:p w14:paraId="4B73588F" w14:textId="77777777" w:rsidR="006A550D" w:rsidRPr="006A550D" w:rsidRDefault="00651CC5" w:rsidP="006A550D">
      <w:pPr>
        <w:pStyle w:val="Akapitzlist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6A550D">
        <w:rPr>
          <w:rFonts w:ascii="Times New Roman" w:hAnsi="Times New Roman"/>
          <w:b/>
          <w:sz w:val="24"/>
          <w:szCs w:val="24"/>
        </w:rPr>
        <w:t xml:space="preserve">ul. Składowa 11, </w:t>
      </w:r>
      <w:r w:rsidR="006A550D" w:rsidRPr="006A550D">
        <w:rPr>
          <w:rFonts w:ascii="Times New Roman" w:hAnsi="Times New Roman"/>
          <w:b/>
          <w:sz w:val="24"/>
          <w:szCs w:val="24"/>
        </w:rPr>
        <w:t>pok</w:t>
      </w:r>
      <w:r w:rsidR="00B53FA1">
        <w:rPr>
          <w:rFonts w:ascii="Times New Roman" w:hAnsi="Times New Roman"/>
          <w:b/>
          <w:sz w:val="24"/>
          <w:szCs w:val="24"/>
        </w:rPr>
        <w:t>ój</w:t>
      </w:r>
      <w:r w:rsidR="006A550D" w:rsidRPr="006A550D">
        <w:rPr>
          <w:rFonts w:ascii="Times New Roman" w:hAnsi="Times New Roman"/>
          <w:b/>
          <w:sz w:val="24"/>
          <w:szCs w:val="24"/>
        </w:rPr>
        <w:t xml:space="preserve"> 309</w:t>
      </w:r>
    </w:p>
    <w:p w14:paraId="231943E9" w14:textId="77777777" w:rsidR="00651CC5" w:rsidRPr="006A550D" w:rsidRDefault="00651CC5" w:rsidP="006A550D">
      <w:pPr>
        <w:pStyle w:val="Akapitzlist"/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6A550D">
        <w:rPr>
          <w:rFonts w:ascii="Times New Roman" w:hAnsi="Times New Roman"/>
          <w:b/>
          <w:sz w:val="24"/>
          <w:szCs w:val="24"/>
        </w:rPr>
        <w:t xml:space="preserve">15-399 Białystok </w:t>
      </w:r>
    </w:p>
    <w:p w14:paraId="1B4F12F2" w14:textId="77777777" w:rsidR="00651CC5" w:rsidRPr="00D46A7C" w:rsidRDefault="00651CC5" w:rsidP="00664BB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46A7C">
        <w:rPr>
          <w:rFonts w:ascii="Times New Roman" w:hAnsi="Times New Roman"/>
          <w:b/>
          <w:sz w:val="24"/>
          <w:szCs w:val="24"/>
          <w:u w:val="single"/>
        </w:rPr>
        <w:t xml:space="preserve">Termin składania ofert upływa w dniu </w:t>
      </w:r>
      <w:r w:rsidR="00F06394">
        <w:rPr>
          <w:rFonts w:ascii="Times New Roman" w:hAnsi="Times New Roman"/>
          <w:b/>
          <w:sz w:val="24"/>
          <w:szCs w:val="24"/>
          <w:u w:val="single"/>
        </w:rPr>
        <w:t>0</w:t>
      </w:r>
      <w:r w:rsidR="00266D10">
        <w:rPr>
          <w:rFonts w:ascii="Times New Roman" w:hAnsi="Times New Roman"/>
          <w:b/>
          <w:sz w:val="24"/>
          <w:szCs w:val="24"/>
          <w:u w:val="single"/>
        </w:rPr>
        <w:t>3</w:t>
      </w:r>
      <w:r w:rsidR="00F06394">
        <w:rPr>
          <w:rFonts w:ascii="Times New Roman" w:hAnsi="Times New Roman"/>
          <w:b/>
          <w:sz w:val="24"/>
          <w:szCs w:val="24"/>
          <w:u w:val="single"/>
        </w:rPr>
        <w:t>.02.</w:t>
      </w:r>
      <w:r w:rsidRPr="00D46A7C">
        <w:rPr>
          <w:rFonts w:ascii="Times New Roman" w:hAnsi="Times New Roman"/>
          <w:b/>
          <w:sz w:val="24"/>
          <w:szCs w:val="24"/>
          <w:u w:val="single"/>
        </w:rPr>
        <w:t>20</w:t>
      </w:r>
      <w:r w:rsidR="00F06394">
        <w:rPr>
          <w:rFonts w:ascii="Times New Roman" w:hAnsi="Times New Roman"/>
          <w:b/>
          <w:sz w:val="24"/>
          <w:szCs w:val="24"/>
          <w:u w:val="single"/>
        </w:rPr>
        <w:t>20</w:t>
      </w:r>
      <w:r w:rsidRPr="00D46A7C">
        <w:rPr>
          <w:rFonts w:ascii="Times New Roman" w:hAnsi="Times New Roman"/>
          <w:b/>
          <w:sz w:val="24"/>
          <w:szCs w:val="24"/>
          <w:u w:val="single"/>
        </w:rPr>
        <w:t xml:space="preserve"> r.</w:t>
      </w:r>
    </w:p>
    <w:p w14:paraId="43968476" w14:textId="77777777" w:rsidR="00651CC5" w:rsidRPr="00CD59FE" w:rsidRDefault="00651CC5" w:rsidP="00664BB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D59FE">
        <w:rPr>
          <w:rFonts w:ascii="Times New Roman" w:hAnsi="Times New Roman"/>
          <w:sz w:val="24"/>
          <w:szCs w:val="24"/>
        </w:rPr>
        <w:t>Oferty, które wpłyną po wyżej wskazanym terminie, zostaną zwrócone Wykonawcom bez rozpatrzenia, na ich koszt.</w:t>
      </w:r>
    </w:p>
    <w:p w14:paraId="006485B4" w14:textId="77777777" w:rsidR="00651CC5" w:rsidRPr="00CD59FE" w:rsidRDefault="00651CC5" w:rsidP="00664BB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D59FE">
        <w:rPr>
          <w:rFonts w:ascii="Times New Roman" w:hAnsi="Times New Roman"/>
          <w:sz w:val="24"/>
          <w:szCs w:val="24"/>
        </w:rPr>
        <w:t xml:space="preserve">Osoby uprawnione do kontaktów z Wykonawcami:  </w:t>
      </w:r>
    </w:p>
    <w:p w14:paraId="2B69EDE9" w14:textId="77777777" w:rsidR="00CD59FE" w:rsidRPr="00D84764" w:rsidRDefault="00651CC5" w:rsidP="00CD59FE">
      <w:pPr>
        <w:pStyle w:val="Akapitzlist"/>
        <w:spacing w:after="120" w:line="240" w:lineRule="auto"/>
        <w:ind w:left="71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D59FE">
        <w:rPr>
          <w:rFonts w:ascii="Times New Roman" w:hAnsi="Times New Roman"/>
          <w:sz w:val="24"/>
          <w:szCs w:val="24"/>
        </w:rPr>
        <w:t xml:space="preserve">Ryszard Wnorowski, tel. </w:t>
      </w:r>
      <w:r w:rsidRPr="00D84764">
        <w:rPr>
          <w:rFonts w:ascii="Times New Roman" w:hAnsi="Times New Roman"/>
          <w:sz w:val="24"/>
          <w:szCs w:val="24"/>
        </w:rPr>
        <w:t>(85) 869 67 55,</w:t>
      </w:r>
      <w:r w:rsidR="00CD59FE" w:rsidRPr="00D84764">
        <w:rPr>
          <w:rFonts w:ascii="Times New Roman" w:hAnsi="Times New Roman"/>
          <w:sz w:val="24"/>
          <w:szCs w:val="24"/>
        </w:rPr>
        <w:t xml:space="preserve"> e-mail: </w:t>
      </w:r>
      <w:r w:rsidR="00CD59FE" w:rsidRPr="00D84764">
        <w:rPr>
          <w:rStyle w:val="Hipercze"/>
          <w:rFonts w:ascii="Times New Roman" w:hAnsi="Times New Roman"/>
          <w:sz w:val="24"/>
          <w:szCs w:val="24"/>
        </w:rPr>
        <w:t>rwnorowski@um.bialystok.</w:t>
      </w:r>
      <w:r w:rsidR="00CD59FE" w:rsidRPr="00CD59FE">
        <w:rPr>
          <w:rStyle w:val="Hipercze"/>
          <w:rFonts w:ascii="Times New Roman" w:hAnsi="Times New Roman"/>
          <w:sz w:val="24"/>
          <w:szCs w:val="24"/>
        </w:rPr>
        <w:t>pl</w:t>
      </w:r>
      <w:r w:rsidRPr="00D84764">
        <w:rPr>
          <w:rFonts w:ascii="Times New Roman" w:hAnsi="Times New Roman"/>
          <w:sz w:val="24"/>
          <w:szCs w:val="24"/>
        </w:rPr>
        <w:t xml:space="preserve"> </w:t>
      </w:r>
    </w:p>
    <w:p w14:paraId="19D8BADF" w14:textId="77777777" w:rsidR="00651CC5" w:rsidRPr="00CD59FE" w:rsidRDefault="00651CC5" w:rsidP="002F407C">
      <w:pPr>
        <w:pStyle w:val="Akapitzlist"/>
        <w:spacing w:after="120" w:line="240" w:lineRule="auto"/>
        <w:ind w:left="714"/>
        <w:contextualSpacing w:val="0"/>
        <w:jc w:val="both"/>
        <w:rPr>
          <w:rFonts w:ascii="Times New Roman" w:hAnsi="Times New Roman"/>
          <w:sz w:val="24"/>
          <w:szCs w:val="24"/>
          <w:lang w:val="en-US"/>
        </w:rPr>
      </w:pPr>
      <w:r w:rsidRPr="00CD59FE">
        <w:rPr>
          <w:rFonts w:ascii="Times New Roman" w:hAnsi="Times New Roman"/>
          <w:sz w:val="24"/>
          <w:szCs w:val="24"/>
          <w:lang w:val="en-US"/>
        </w:rPr>
        <w:t>Ilona Flis-Bailey, tel. (85) 869 67 29</w:t>
      </w:r>
      <w:r w:rsidR="00CD59FE" w:rsidRPr="00CD59FE">
        <w:rPr>
          <w:rFonts w:ascii="Times New Roman" w:hAnsi="Times New Roman"/>
          <w:sz w:val="24"/>
          <w:szCs w:val="24"/>
          <w:lang w:val="en-US"/>
        </w:rPr>
        <w:t xml:space="preserve">, e-mail: </w:t>
      </w:r>
      <w:hyperlink r:id="rId8" w:history="1">
        <w:r w:rsidR="00CD59FE" w:rsidRPr="00CD59FE">
          <w:rPr>
            <w:rStyle w:val="Hipercze"/>
            <w:rFonts w:ascii="Times New Roman" w:hAnsi="Times New Roman"/>
            <w:sz w:val="24"/>
            <w:szCs w:val="24"/>
            <w:lang w:val="en-US"/>
          </w:rPr>
          <w:t>iflis@um.bialystok.pl</w:t>
        </w:r>
      </w:hyperlink>
    </w:p>
    <w:p w14:paraId="2A85B9DB" w14:textId="77777777" w:rsidR="00DB4C5B" w:rsidRPr="007F102D" w:rsidRDefault="00DB4C5B" w:rsidP="007F102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F102D">
        <w:rPr>
          <w:rFonts w:ascii="Times New Roman" w:hAnsi="Times New Roman"/>
          <w:sz w:val="24"/>
          <w:szCs w:val="24"/>
        </w:rPr>
        <w:t>Wymag</w:t>
      </w:r>
      <w:r w:rsidR="00A477E3" w:rsidRPr="007F102D">
        <w:rPr>
          <w:rFonts w:ascii="Times New Roman" w:hAnsi="Times New Roman"/>
          <w:sz w:val="24"/>
          <w:szCs w:val="24"/>
        </w:rPr>
        <w:t>ania</w:t>
      </w:r>
      <w:r w:rsidRPr="007F102D">
        <w:rPr>
          <w:rFonts w:ascii="Times New Roman" w:hAnsi="Times New Roman"/>
          <w:sz w:val="24"/>
          <w:szCs w:val="24"/>
        </w:rPr>
        <w:t xml:space="preserve"> odnośnie oferty.</w:t>
      </w:r>
    </w:p>
    <w:p w14:paraId="6737CCEA" w14:textId="77777777" w:rsidR="00A477E3" w:rsidRDefault="00A477E3" w:rsidP="00664BB1">
      <w:pPr>
        <w:pStyle w:val="Akapitzlist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Oferta musi być napisana w języku polskim i </w:t>
      </w:r>
      <w:r w:rsidRPr="006E394F">
        <w:rPr>
          <w:rFonts w:ascii="Times New Roman" w:hAnsi="Times New Roman"/>
          <w:sz w:val="24"/>
          <w:szCs w:val="24"/>
        </w:rPr>
        <w:t xml:space="preserve">podpisana przez osobę upoważnioną do reprezentowania firmy, zgodnie z formą reprezentacji </w:t>
      </w:r>
      <w:r>
        <w:rPr>
          <w:rFonts w:ascii="Times New Roman" w:hAnsi="Times New Roman"/>
          <w:sz w:val="24"/>
          <w:szCs w:val="24"/>
        </w:rPr>
        <w:t>W</w:t>
      </w:r>
      <w:r w:rsidRPr="006E394F">
        <w:rPr>
          <w:rFonts w:ascii="Times New Roman" w:hAnsi="Times New Roman"/>
          <w:sz w:val="24"/>
          <w:szCs w:val="24"/>
        </w:rPr>
        <w:t>ykonawcy</w:t>
      </w:r>
      <w:r>
        <w:rPr>
          <w:rFonts w:ascii="Times New Roman" w:hAnsi="Times New Roman"/>
          <w:sz w:val="24"/>
          <w:szCs w:val="24"/>
        </w:rPr>
        <w:t xml:space="preserve"> określoną w rejestrze sądowym lub innym dokumencie, właściwym dla danej formy organizacyjnej Wykonawcy.</w:t>
      </w:r>
    </w:p>
    <w:p w14:paraId="62BD1C59" w14:textId="77777777" w:rsidR="00A477E3" w:rsidRPr="00D17C61" w:rsidRDefault="00A477E3" w:rsidP="00664BB1">
      <w:pPr>
        <w:pStyle w:val="Akapitzlist"/>
        <w:numPr>
          <w:ilvl w:val="0"/>
          <w:numId w:val="3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17C61">
        <w:rPr>
          <w:rFonts w:ascii="Times New Roman" w:hAnsi="Times New Roman"/>
          <w:b/>
          <w:sz w:val="24"/>
          <w:szCs w:val="24"/>
          <w:u w:val="single"/>
        </w:rPr>
        <w:t>Oferta powinna zawierać:</w:t>
      </w:r>
    </w:p>
    <w:p w14:paraId="0BF57F64" w14:textId="77777777" w:rsidR="00A477E3" w:rsidRDefault="00A477E3" w:rsidP="00664BB1">
      <w:pPr>
        <w:pStyle w:val="Akapitzlist"/>
        <w:numPr>
          <w:ilvl w:val="0"/>
          <w:numId w:val="14"/>
        </w:numPr>
        <w:spacing w:after="120" w:line="240" w:lineRule="auto"/>
        <w:ind w:left="1066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33E5A">
        <w:rPr>
          <w:rFonts w:ascii="Times New Roman" w:hAnsi="Times New Roman"/>
          <w:b/>
          <w:sz w:val="24"/>
          <w:szCs w:val="24"/>
        </w:rPr>
        <w:t>Wypełniony formularz ofertowy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7C61">
        <w:rPr>
          <w:rFonts w:ascii="Times New Roman" w:hAnsi="Times New Roman"/>
          <w:sz w:val="24"/>
          <w:szCs w:val="24"/>
        </w:rPr>
        <w:t>– Załącznik nr</w:t>
      </w:r>
      <w:r>
        <w:rPr>
          <w:rFonts w:ascii="Times New Roman" w:hAnsi="Times New Roman"/>
          <w:sz w:val="24"/>
          <w:szCs w:val="24"/>
        </w:rPr>
        <w:t xml:space="preserve"> 2. </w:t>
      </w:r>
    </w:p>
    <w:p w14:paraId="6424D8DF" w14:textId="77777777" w:rsidR="00A477E3" w:rsidRPr="00FF58F7" w:rsidRDefault="00A477E3" w:rsidP="00664BB1">
      <w:pPr>
        <w:pStyle w:val="Akapitzlist"/>
        <w:numPr>
          <w:ilvl w:val="0"/>
          <w:numId w:val="14"/>
        </w:numPr>
        <w:spacing w:after="120" w:line="240" w:lineRule="auto"/>
        <w:ind w:left="1066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FF58F7">
        <w:rPr>
          <w:rFonts w:ascii="Times New Roman" w:hAnsi="Times New Roman"/>
          <w:sz w:val="24"/>
          <w:szCs w:val="24"/>
        </w:rPr>
        <w:t>ołączon</w:t>
      </w:r>
      <w:r>
        <w:rPr>
          <w:rFonts w:ascii="Times New Roman" w:hAnsi="Times New Roman"/>
          <w:sz w:val="24"/>
          <w:szCs w:val="24"/>
        </w:rPr>
        <w:t>e</w:t>
      </w:r>
      <w:r w:rsidRPr="00FF58F7">
        <w:rPr>
          <w:rFonts w:ascii="Times New Roman" w:hAnsi="Times New Roman"/>
          <w:sz w:val="24"/>
          <w:szCs w:val="24"/>
        </w:rPr>
        <w:t xml:space="preserve"> </w:t>
      </w:r>
      <w:r w:rsidRPr="00333E5A">
        <w:rPr>
          <w:rFonts w:ascii="Times New Roman" w:hAnsi="Times New Roman"/>
          <w:b/>
          <w:sz w:val="24"/>
          <w:szCs w:val="24"/>
        </w:rPr>
        <w:t>wzory oferowanych produktów</w:t>
      </w:r>
      <w:r>
        <w:rPr>
          <w:rFonts w:ascii="Times New Roman" w:hAnsi="Times New Roman"/>
          <w:sz w:val="24"/>
          <w:szCs w:val="24"/>
        </w:rPr>
        <w:t>.</w:t>
      </w:r>
      <w:r w:rsidRPr="00FF58F7">
        <w:rPr>
          <w:rFonts w:ascii="Times New Roman" w:hAnsi="Times New Roman"/>
          <w:sz w:val="24"/>
          <w:szCs w:val="24"/>
        </w:rPr>
        <w:t xml:space="preserve"> </w:t>
      </w:r>
    </w:p>
    <w:p w14:paraId="74A0D008" w14:textId="77777777" w:rsidR="00A477E3" w:rsidRPr="004C28BB" w:rsidRDefault="00A477E3" w:rsidP="00664BB1">
      <w:pPr>
        <w:pStyle w:val="Akapitzlist"/>
        <w:numPr>
          <w:ilvl w:val="0"/>
          <w:numId w:val="14"/>
        </w:numPr>
        <w:spacing w:after="120" w:line="240" w:lineRule="auto"/>
        <w:ind w:left="1066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33E5A">
        <w:rPr>
          <w:rFonts w:ascii="Times New Roman" w:hAnsi="Times New Roman"/>
          <w:b/>
          <w:sz w:val="24"/>
          <w:szCs w:val="24"/>
        </w:rPr>
        <w:t>Aktualny odpis z właściwego rejestru lub z centralnej ewidencji i informacji o działalności gospodarczej</w:t>
      </w:r>
      <w:r w:rsidRPr="004C28BB">
        <w:rPr>
          <w:rFonts w:ascii="Times New Roman" w:hAnsi="Times New Roman"/>
          <w:sz w:val="24"/>
          <w:szCs w:val="24"/>
        </w:rPr>
        <w:t>, jeżeli odrębne przepisy wymagają wpisu do rejestru lub ewidencji, wystawiony nie wcześniej niż 6 miesięcy przed upływem terminu składania ofert</w:t>
      </w:r>
      <w:r>
        <w:rPr>
          <w:rFonts w:ascii="Times New Roman" w:hAnsi="Times New Roman"/>
          <w:sz w:val="24"/>
          <w:szCs w:val="24"/>
        </w:rPr>
        <w:t>.</w:t>
      </w:r>
    </w:p>
    <w:p w14:paraId="5859A7C2" w14:textId="77777777" w:rsidR="00A477E3" w:rsidRPr="004C28BB" w:rsidRDefault="00A477E3" w:rsidP="00664BB1">
      <w:pPr>
        <w:pStyle w:val="Akapitzlist"/>
        <w:numPr>
          <w:ilvl w:val="0"/>
          <w:numId w:val="14"/>
        </w:numPr>
        <w:spacing w:after="120" w:line="240" w:lineRule="auto"/>
        <w:ind w:left="1066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33E5A">
        <w:rPr>
          <w:rFonts w:ascii="Times New Roman" w:hAnsi="Times New Roman"/>
          <w:b/>
          <w:sz w:val="24"/>
          <w:szCs w:val="24"/>
        </w:rPr>
        <w:t>Upoważnienie (pełnomocnictwo) do podpisania oferty</w:t>
      </w:r>
      <w:r w:rsidRPr="004C28BB">
        <w:rPr>
          <w:rFonts w:ascii="Times New Roman" w:hAnsi="Times New Roman"/>
          <w:sz w:val="24"/>
          <w:szCs w:val="24"/>
        </w:rPr>
        <w:t xml:space="preserve"> powinno być dołączone do oferty, o ile nie wynika z dokumentów </w:t>
      </w:r>
      <w:r w:rsidR="004015A2">
        <w:rPr>
          <w:rFonts w:ascii="Times New Roman" w:hAnsi="Times New Roman"/>
          <w:sz w:val="24"/>
          <w:szCs w:val="24"/>
        </w:rPr>
        <w:t xml:space="preserve">rejestrowych firmy </w:t>
      </w:r>
      <w:r w:rsidRPr="004C28BB">
        <w:rPr>
          <w:rFonts w:ascii="Times New Roman" w:hAnsi="Times New Roman"/>
          <w:sz w:val="24"/>
          <w:szCs w:val="24"/>
        </w:rPr>
        <w:t xml:space="preserve">dołączonych do oferty. Upoważnienie (pełnomocnictwo) powinno być przedstawione w formie oryginału lub </w:t>
      </w:r>
      <w:r w:rsidR="004015A2">
        <w:rPr>
          <w:rFonts w:ascii="Times New Roman" w:hAnsi="Times New Roman"/>
          <w:sz w:val="24"/>
          <w:szCs w:val="24"/>
        </w:rPr>
        <w:t xml:space="preserve">kopii </w:t>
      </w:r>
      <w:r w:rsidRPr="004C28BB">
        <w:rPr>
          <w:rFonts w:ascii="Times New Roman" w:hAnsi="Times New Roman"/>
          <w:sz w:val="24"/>
          <w:szCs w:val="24"/>
        </w:rPr>
        <w:t xml:space="preserve">poświadczonej notarialnie za zgodność z oryginałem. </w:t>
      </w:r>
    </w:p>
    <w:p w14:paraId="0285AA34" w14:textId="77777777" w:rsidR="00A477E3" w:rsidRPr="004C28BB" w:rsidRDefault="00E63F68" w:rsidP="00664BB1">
      <w:pPr>
        <w:pStyle w:val="Akapitzlist"/>
        <w:numPr>
          <w:ilvl w:val="0"/>
          <w:numId w:val="14"/>
        </w:numPr>
        <w:spacing w:after="120" w:line="240" w:lineRule="auto"/>
        <w:ind w:left="1066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</w:t>
      </w:r>
      <w:r w:rsidR="00A477E3" w:rsidRPr="00333E5A">
        <w:rPr>
          <w:rFonts w:ascii="Times New Roman" w:hAnsi="Times New Roman"/>
          <w:b/>
          <w:sz w:val="24"/>
          <w:szCs w:val="24"/>
        </w:rPr>
        <w:t xml:space="preserve">świadczenie o składzie tkaniny </w:t>
      </w:r>
      <w:r>
        <w:rPr>
          <w:rFonts w:ascii="Times New Roman" w:hAnsi="Times New Roman"/>
          <w:b/>
          <w:sz w:val="24"/>
          <w:szCs w:val="24"/>
        </w:rPr>
        <w:t xml:space="preserve">i użytych materiałach w </w:t>
      </w:r>
      <w:r w:rsidR="00A477E3" w:rsidRPr="00333E5A">
        <w:rPr>
          <w:rFonts w:ascii="Times New Roman" w:hAnsi="Times New Roman"/>
          <w:b/>
          <w:sz w:val="24"/>
          <w:szCs w:val="24"/>
        </w:rPr>
        <w:t>poszczególnych element</w:t>
      </w:r>
      <w:r>
        <w:rPr>
          <w:rFonts w:ascii="Times New Roman" w:hAnsi="Times New Roman"/>
          <w:b/>
          <w:sz w:val="24"/>
          <w:szCs w:val="24"/>
        </w:rPr>
        <w:t>ach</w:t>
      </w:r>
      <w:r w:rsidR="00A477E3" w:rsidRPr="00333E5A">
        <w:rPr>
          <w:rFonts w:ascii="Times New Roman" w:hAnsi="Times New Roman"/>
          <w:b/>
          <w:sz w:val="24"/>
          <w:szCs w:val="24"/>
        </w:rPr>
        <w:t xml:space="preserve"> umundurowania</w:t>
      </w:r>
      <w:r w:rsidR="00A477E3" w:rsidRPr="004C28BB">
        <w:rPr>
          <w:rFonts w:ascii="Times New Roman" w:hAnsi="Times New Roman"/>
          <w:sz w:val="24"/>
          <w:szCs w:val="24"/>
        </w:rPr>
        <w:t xml:space="preserve"> w przypadku, gdy nie zostanie to określone na metkach wszytych w elementy umundurowania</w:t>
      </w:r>
      <w:r w:rsidR="001F4F15">
        <w:rPr>
          <w:rFonts w:ascii="Times New Roman" w:hAnsi="Times New Roman"/>
          <w:sz w:val="24"/>
          <w:szCs w:val="24"/>
        </w:rPr>
        <w:t>. Ewentualne atesty, certyfikaty, itp</w:t>
      </w:r>
      <w:r w:rsidR="00A477E3" w:rsidRPr="004C28BB">
        <w:rPr>
          <w:rFonts w:ascii="Times New Roman" w:hAnsi="Times New Roman"/>
          <w:sz w:val="24"/>
          <w:szCs w:val="24"/>
        </w:rPr>
        <w:t>.</w:t>
      </w:r>
    </w:p>
    <w:p w14:paraId="5CDF2F82" w14:textId="77777777" w:rsidR="00A477E3" w:rsidRPr="004C28BB" w:rsidRDefault="00A477E3" w:rsidP="00664BB1">
      <w:pPr>
        <w:pStyle w:val="Akapitzlist"/>
        <w:numPr>
          <w:ilvl w:val="0"/>
          <w:numId w:val="14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33E5A">
        <w:rPr>
          <w:rFonts w:ascii="Times New Roman" w:hAnsi="Times New Roman"/>
          <w:b/>
          <w:sz w:val="24"/>
          <w:szCs w:val="24"/>
        </w:rPr>
        <w:t>Informację dot. firmy przewozowej, z której korzysta Wykonawca</w:t>
      </w:r>
      <w:r w:rsidRPr="004C28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w celu ułatwienia zwrotu wzorów Wykonawcom</w:t>
      </w:r>
      <w:r w:rsidR="00A46375">
        <w:rPr>
          <w:rFonts w:ascii="Times New Roman" w:hAnsi="Times New Roman"/>
          <w:sz w:val="24"/>
          <w:szCs w:val="24"/>
        </w:rPr>
        <w:t xml:space="preserve">. Informacja powinna </w:t>
      </w:r>
      <w:r w:rsidRPr="004C28BB">
        <w:rPr>
          <w:rFonts w:ascii="Times New Roman" w:hAnsi="Times New Roman"/>
          <w:sz w:val="24"/>
          <w:szCs w:val="24"/>
        </w:rPr>
        <w:t>zawiera</w:t>
      </w:r>
      <w:r w:rsidR="00A46375">
        <w:rPr>
          <w:rFonts w:ascii="Times New Roman" w:hAnsi="Times New Roman"/>
          <w:sz w:val="24"/>
          <w:szCs w:val="24"/>
        </w:rPr>
        <w:t>ć</w:t>
      </w:r>
      <w:r w:rsidRPr="004C28BB">
        <w:rPr>
          <w:rFonts w:ascii="Times New Roman" w:hAnsi="Times New Roman"/>
          <w:sz w:val="24"/>
          <w:szCs w:val="24"/>
        </w:rPr>
        <w:t xml:space="preserve"> nazwę firmy przewozowej, adres i numer kontaktowy, numer klienta</w:t>
      </w:r>
      <w:r>
        <w:rPr>
          <w:rFonts w:ascii="Times New Roman" w:hAnsi="Times New Roman"/>
          <w:sz w:val="24"/>
          <w:szCs w:val="24"/>
        </w:rPr>
        <w:t xml:space="preserve"> w p</w:t>
      </w:r>
      <w:r w:rsidRPr="004C28BB">
        <w:rPr>
          <w:rFonts w:ascii="Times New Roman" w:hAnsi="Times New Roman"/>
          <w:sz w:val="24"/>
          <w:szCs w:val="24"/>
        </w:rPr>
        <w:t>rzypadku gdy Wykonawca posiada umowę z daną firmą przewozową</w:t>
      </w:r>
      <w:r>
        <w:rPr>
          <w:rFonts w:ascii="Times New Roman" w:hAnsi="Times New Roman"/>
          <w:sz w:val="24"/>
          <w:szCs w:val="24"/>
        </w:rPr>
        <w:t xml:space="preserve">. </w:t>
      </w:r>
      <w:r w:rsidRPr="004C28BB">
        <w:rPr>
          <w:rFonts w:ascii="Times New Roman" w:hAnsi="Times New Roman"/>
          <w:sz w:val="24"/>
          <w:szCs w:val="24"/>
        </w:rPr>
        <w:t xml:space="preserve"> </w:t>
      </w:r>
    </w:p>
    <w:p w14:paraId="792E64EB" w14:textId="77777777" w:rsidR="00DB4C5B" w:rsidRPr="00A46375" w:rsidRDefault="00DB4C5B" w:rsidP="00A4637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46375">
        <w:rPr>
          <w:rFonts w:ascii="Times New Roman" w:hAnsi="Times New Roman"/>
          <w:sz w:val="24"/>
          <w:szCs w:val="24"/>
        </w:rPr>
        <w:t>Opis kryteriów oraz sposobu dokonywania oceny i wyboru ofert.</w:t>
      </w:r>
    </w:p>
    <w:p w14:paraId="03E28249" w14:textId="77777777" w:rsidR="00A51165" w:rsidRPr="00BC0690" w:rsidRDefault="000B6BF9" w:rsidP="00664BB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Zamawiając</w:t>
      </w:r>
      <w:r w:rsidRPr="0095071D">
        <w:rPr>
          <w:rFonts w:ascii="Times New Roman" w:hAnsi="Times New Roman"/>
          <w:color w:val="000000"/>
          <w:sz w:val="24"/>
          <w:szCs w:val="24"/>
        </w:rPr>
        <w:t>y dokona oceny ważnych ofert kierując się następującymi kryteriami wyboru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tbl>
      <w:tblPr>
        <w:tblW w:w="836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685"/>
        <w:gridCol w:w="3686"/>
      </w:tblGrid>
      <w:tr w:rsidR="00A51165" w:rsidRPr="00A46375" w14:paraId="43B46528" w14:textId="77777777" w:rsidTr="00AF0768">
        <w:trPr>
          <w:trHeight w:val="281"/>
        </w:trPr>
        <w:tc>
          <w:tcPr>
            <w:tcW w:w="992" w:type="dxa"/>
          </w:tcPr>
          <w:p w14:paraId="23ACE830" w14:textId="77777777" w:rsidR="00A51165" w:rsidRPr="00A46375" w:rsidRDefault="00A51165" w:rsidP="00F1366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6375">
              <w:rPr>
                <w:rFonts w:ascii="Times New Roman" w:hAnsi="Times New Roman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3685" w:type="dxa"/>
          </w:tcPr>
          <w:p w14:paraId="3B543FB9" w14:textId="77777777" w:rsidR="00A51165" w:rsidRPr="00A46375" w:rsidRDefault="00A51165" w:rsidP="00F1366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6375">
              <w:rPr>
                <w:rFonts w:ascii="Times New Roman" w:hAnsi="Times New Roman"/>
                <w:color w:val="000000"/>
                <w:sz w:val="24"/>
                <w:szCs w:val="24"/>
              </w:rPr>
              <w:t>Kryterium</w:t>
            </w:r>
          </w:p>
        </w:tc>
        <w:tc>
          <w:tcPr>
            <w:tcW w:w="3686" w:type="dxa"/>
          </w:tcPr>
          <w:p w14:paraId="2A1D5E38" w14:textId="77777777" w:rsidR="00A51165" w:rsidRPr="00A46375" w:rsidRDefault="00A51165" w:rsidP="00F1366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6375">
              <w:rPr>
                <w:rFonts w:ascii="Times New Roman" w:hAnsi="Times New Roman"/>
                <w:color w:val="000000"/>
                <w:sz w:val="24"/>
                <w:szCs w:val="24"/>
              </w:rPr>
              <w:t>Waga kryterium</w:t>
            </w:r>
          </w:p>
        </w:tc>
      </w:tr>
      <w:tr w:rsidR="00A51165" w:rsidRPr="00A46375" w14:paraId="5679B1AE" w14:textId="77777777" w:rsidTr="00AF0768">
        <w:trPr>
          <w:trHeight w:val="188"/>
        </w:trPr>
        <w:tc>
          <w:tcPr>
            <w:tcW w:w="992" w:type="dxa"/>
          </w:tcPr>
          <w:p w14:paraId="7A998F10" w14:textId="77777777" w:rsidR="00A51165" w:rsidRPr="00A46375" w:rsidRDefault="00A51165" w:rsidP="00F1366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637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7012495A" w14:textId="77777777" w:rsidR="00A51165" w:rsidRPr="00A46375" w:rsidRDefault="00A51165" w:rsidP="00F1366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6375">
              <w:rPr>
                <w:rFonts w:ascii="Times New Roman" w:hAnsi="Times New Roman"/>
                <w:color w:val="000000"/>
                <w:sz w:val="24"/>
                <w:szCs w:val="24"/>
              </w:rPr>
              <w:t>Cena brutto</w:t>
            </w:r>
            <w:r w:rsidR="00FC65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(C)</w:t>
            </w:r>
          </w:p>
        </w:tc>
        <w:tc>
          <w:tcPr>
            <w:tcW w:w="3686" w:type="dxa"/>
          </w:tcPr>
          <w:p w14:paraId="0894FB4F" w14:textId="77777777" w:rsidR="00A51165" w:rsidRPr="00A46375" w:rsidRDefault="00B87F90" w:rsidP="00B87F90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637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A51165" w:rsidRPr="00A46375">
              <w:rPr>
                <w:rFonts w:ascii="Times New Roman" w:hAnsi="Times New Roman"/>
                <w:color w:val="000000"/>
                <w:sz w:val="24"/>
                <w:szCs w:val="24"/>
              </w:rPr>
              <w:t>0 %</w:t>
            </w:r>
          </w:p>
        </w:tc>
      </w:tr>
      <w:tr w:rsidR="00A51165" w:rsidRPr="00A46375" w14:paraId="1081768A" w14:textId="77777777" w:rsidTr="00AF0768">
        <w:trPr>
          <w:trHeight w:val="188"/>
        </w:trPr>
        <w:tc>
          <w:tcPr>
            <w:tcW w:w="992" w:type="dxa"/>
          </w:tcPr>
          <w:p w14:paraId="15A251F4" w14:textId="77777777" w:rsidR="00A51165" w:rsidRPr="00A46375" w:rsidRDefault="00A51165" w:rsidP="00F1366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637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14:paraId="0F2ECD25" w14:textId="77777777" w:rsidR="00A51165" w:rsidRPr="00A46375" w:rsidRDefault="00A51165" w:rsidP="00B87F90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6375">
              <w:rPr>
                <w:rFonts w:ascii="Times New Roman" w:hAnsi="Times New Roman"/>
                <w:color w:val="000000"/>
                <w:sz w:val="24"/>
                <w:szCs w:val="24"/>
              </w:rPr>
              <w:t>Jakość</w:t>
            </w:r>
            <w:r w:rsidR="00FC65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(J) </w:t>
            </w:r>
          </w:p>
        </w:tc>
        <w:tc>
          <w:tcPr>
            <w:tcW w:w="3686" w:type="dxa"/>
          </w:tcPr>
          <w:p w14:paraId="1180AD35" w14:textId="77777777" w:rsidR="00A51165" w:rsidRPr="00A46375" w:rsidRDefault="00B87F90" w:rsidP="00B87F90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637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A51165" w:rsidRPr="00A46375">
              <w:rPr>
                <w:rFonts w:ascii="Times New Roman" w:hAnsi="Times New Roman"/>
                <w:color w:val="000000"/>
                <w:sz w:val="24"/>
                <w:szCs w:val="24"/>
              </w:rPr>
              <w:t>0 %</w:t>
            </w:r>
          </w:p>
        </w:tc>
      </w:tr>
    </w:tbl>
    <w:p w14:paraId="51AD4D05" w14:textId="77777777" w:rsidR="00AF0768" w:rsidRDefault="00AF0768" w:rsidP="00AF0768">
      <w:pPr>
        <w:autoSpaceDE w:val="0"/>
        <w:autoSpaceDN w:val="0"/>
        <w:adjustRightInd w:val="0"/>
        <w:ind w:left="6" w:firstLine="709"/>
        <w:rPr>
          <w:sz w:val="24"/>
          <w:szCs w:val="24"/>
        </w:rPr>
      </w:pPr>
    </w:p>
    <w:p w14:paraId="00709E33" w14:textId="77777777" w:rsidR="00AF0768" w:rsidRDefault="00AF0768" w:rsidP="00AF0768">
      <w:pPr>
        <w:autoSpaceDE w:val="0"/>
        <w:autoSpaceDN w:val="0"/>
        <w:adjustRightInd w:val="0"/>
        <w:spacing w:after="240"/>
        <w:ind w:left="6" w:firstLine="709"/>
        <w:rPr>
          <w:sz w:val="24"/>
          <w:szCs w:val="24"/>
        </w:rPr>
      </w:pPr>
      <w:r>
        <w:rPr>
          <w:sz w:val="24"/>
          <w:szCs w:val="24"/>
        </w:rPr>
        <w:t>g</w:t>
      </w:r>
      <w:r w:rsidRPr="00A04A4A">
        <w:rPr>
          <w:sz w:val="24"/>
          <w:szCs w:val="24"/>
        </w:rPr>
        <w:t>dzie 1</w:t>
      </w:r>
      <w:r>
        <w:rPr>
          <w:sz w:val="24"/>
          <w:szCs w:val="24"/>
        </w:rPr>
        <w:t xml:space="preserve"> </w:t>
      </w:r>
      <w:r w:rsidRPr="00A04A4A">
        <w:rPr>
          <w:sz w:val="24"/>
          <w:szCs w:val="24"/>
        </w:rPr>
        <w:t>% = 1 pkt</w:t>
      </w:r>
    </w:p>
    <w:p w14:paraId="7B71B4C9" w14:textId="77777777" w:rsidR="00A51165" w:rsidRPr="00BC0690" w:rsidRDefault="00A51165" w:rsidP="00A4637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C0690">
        <w:rPr>
          <w:rFonts w:ascii="Times New Roman" w:hAnsi="Times New Roman"/>
          <w:sz w:val="24"/>
          <w:szCs w:val="24"/>
        </w:rPr>
        <w:lastRenderedPageBreak/>
        <w:t xml:space="preserve">Sposób oceny oferty: </w:t>
      </w:r>
    </w:p>
    <w:p w14:paraId="54316DF1" w14:textId="77777777" w:rsidR="00A51165" w:rsidRPr="00BC0690" w:rsidRDefault="00A51165" w:rsidP="00A51165">
      <w:pPr>
        <w:pStyle w:val="Akapitzlist"/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C0690">
        <w:rPr>
          <w:rFonts w:ascii="Times New Roman" w:hAnsi="Times New Roman"/>
          <w:sz w:val="24"/>
          <w:szCs w:val="24"/>
        </w:rPr>
        <w:t xml:space="preserve">Obliczenie liczby punktów przyznanych każdej ofercie zostanie dokonane na podstawie wzorów: </w:t>
      </w:r>
    </w:p>
    <w:p w14:paraId="0753A3BA" w14:textId="77777777" w:rsidR="00A51165" w:rsidRPr="00266D10" w:rsidRDefault="00A51165" w:rsidP="00A51165">
      <w:pPr>
        <w:pStyle w:val="Default"/>
        <w:ind w:left="720"/>
        <w:rPr>
          <w:b/>
        </w:rPr>
      </w:pPr>
      <w:r w:rsidRPr="00266D10">
        <w:rPr>
          <w:b/>
        </w:rPr>
        <w:t xml:space="preserve">C = ( </w:t>
      </w:r>
      <w:r w:rsidRPr="00266D10">
        <w:rPr>
          <w:b/>
          <w:iCs/>
        </w:rPr>
        <w:t>C</w:t>
      </w:r>
      <w:r w:rsidRPr="00266D10">
        <w:rPr>
          <w:b/>
          <w:iCs/>
          <w:vertAlign w:val="subscript"/>
        </w:rPr>
        <w:t xml:space="preserve">min  </w:t>
      </w:r>
      <w:r w:rsidRPr="00266D10">
        <w:rPr>
          <w:b/>
          <w:iCs/>
        </w:rPr>
        <w:t>/ C</w:t>
      </w:r>
      <w:r w:rsidRPr="00266D10">
        <w:rPr>
          <w:b/>
          <w:iCs/>
          <w:vertAlign w:val="subscript"/>
        </w:rPr>
        <w:t xml:space="preserve">bad </w:t>
      </w:r>
      <w:r w:rsidRPr="00266D10">
        <w:rPr>
          <w:b/>
          <w:iCs/>
        </w:rPr>
        <w:t xml:space="preserve"> ) x </w:t>
      </w:r>
      <w:r w:rsidR="00B87F90" w:rsidRPr="00266D10">
        <w:rPr>
          <w:b/>
          <w:iCs/>
        </w:rPr>
        <w:t>3</w:t>
      </w:r>
      <w:r w:rsidRPr="00266D10">
        <w:rPr>
          <w:b/>
          <w:iCs/>
        </w:rPr>
        <w:t>0</w:t>
      </w:r>
      <w:r w:rsidR="00243203" w:rsidRPr="00266D10">
        <w:rPr>
          <w:b/>
          <w:iCs/>
        </w:rPr>
        <w:t xml:space="preserve"> pkt</w:t>
      </w:r>
    </w:p>
    <w:p w14:paraId="2EBCBCA3" w14:textId="77777777" w:rsidR="00A51165" w:rsidRPr="00BC0690" w:rsidRDefault="00A51165" w:rsidP="00A51165">
      <w:pPr>
        <w:pStyle w:val="Default"/>
        <w:ind w:left="1068"/>
      </w:pPr>
      <w:r w:rsidRPr="00BC0690">
        <w:t xml:space="preserve">gdzie : </w:t>
      </w:r>
    </w:p>
    <w:p w14:paraId="199D772F" w14:textId="77777777" w:rsidR="00A51165" w:rsidRPr="00BC0690" w:rsidRDefault="00A51165" w:rsidP="00A51165">
      <w:pPr>
        <w:pStyle w:val="Default"/>
        <w:ind w:left="1416"/>
      </w:pPr>
      <w:r w:rsidRPr="00BC0690">
        <w:t>C – liczba punktów przyznanych z uwagi na cenę brutto,</w:t>
      </w:r>
    </w:p>
    <w:p w14:paraId="48F201DE" w14:textId="77777777" w:rsidR="00D736E2" w:rsidRDefault="00A51165" w:rsidP="00A51165">
      <w:pPr>
        <w:pStyle w:val="Default"/>
        <w:ind w:left="1416"/>
      </w:pPr>
      <w:r w:rsidRPr="00BC0690">
        <w:rPr>
          <w:iCs/>
        </w:rPr>
        <w:t>C</w:t>
      </w:r>
      <w:r w:rsidRPr="00BC0690">
        <w:rPr>
          <w:iCs/>
          <w:vertAlign w:val="subscript"/>
        </w:rPr>
        <w:t>min</w:t>
      </w:r>
      <w:r w:rsidRPr="00BC0690">
        <w:rPr>
          <w:iCs/>
        </w:rPr>
        <w:t xml:space="preserve"> </w:t>
      </w:r>
      <w:r w:rsidRPr="00BC0690">
        <w:t>– najniższa oferowana cena brutto spośród ofert</w:t>
      </w:r>
      <w:r w:rsidR="00D736E2">
        <w:t xml:space="preserve"> </w:t>
      </w:r>
      <w:r w:rsidR="00D736E2" w:rsidRPr="00BC0690">
        <w:t xml:space="preserve">nie podlegających </w:t>
      </w:r>
      <w:r w:rsidR="00D736E2">
        <w:t xml:space="preserve"> </w:t>
      </w:r>
    </w:p>
    <w:p w14:paraId="073E798B" w14:textId="77777777" w:rsidR="00A51165" w:rsidRPr="00BC0690" w:rsidRDefault="00D736E2" w:rsidP="00A51165">
      <w:pPr>
        <w:pStyle w:val="Default"/>
        <w:ind w:left="1416"/>
      </w:pPr>
      <w:r>
        <w:t xml:space="preserve">           o</w:t>
      </w:r>
      <w:r w:rsidRPr="00BC0690">
        <w:t>drzuceniu</w:t>
      </w:r>
      <w:r w:rsidR="00A51165" w:rsidRPr="00BC0690">
        <w:t xml:space="preserve"> </w:t>
      </w:r>
    </w:p>
    <w:p w14:paraId="02C97F73" w14:textId="77777777" w:rsidR="00A51165" w:rsidRPr="00BC0690" w:rsidRDefault="00A51165" w:rsidP="00A51165">
      <w:pPr>
        <w:pStyle w:val="Default"/>
        <w:ind w:left="1418"/>
      </w:pPr>
      <w:r w:rsidRPr="00BC0690">
        <w:rPr>
          <w:iCs/>
        </w:rPr>
        <w:t>C</w:t>
      </w:r>
      <w:r w:rsidRPr="00BC0690">
        <w:rPr>
          <w:iCs/>
          <w:vertAlign w:val="subscript"/>
        </w:rPr>
        <w:t>bad</w:t>
      </w:r>
      <w:r w:rsidRPr="00BC0690">
        <w:rPr>
          <w:iCs/>
        </w:rPr>
        <w:t xml:space="preserve"> – oferowana </w:t>
      </w:r>
      <w:r w:rsidRPr="00BC0690">
        <w:t xml:space="preserve">cena brutto badanej oferty. </w:t>
      </w:r>
    </w:p>
    <w:p w14:paraId="072B09DD" w14:textId="77777777" w:rsidR="00A51165" w:rsidRPr="00BC0690" w:rsidRDefault="00A51165" w:rsidP="00A51165">
      <w:pPr>
        <w:pStyle w:val="Default"/>
        <w:ind w:left="720"/>
        <w:rPr>
          <w:b/>
        </w:rPr>
      </w:pPr>
    </w:p>
    <w:p w14:paraId="192627C6" w14:textId="77777777" w:rsidR="00A51165" w:rsidRPr="00243203" w:rsidRDefault="00A51165" w:rsidP="00A51165">
      <w:pPr>
        <w:pStyle w:val="Default"/>
        <w:ind w:left="720"/>
      </w:pPr>
      <w:r w:rsidRPr="00243203">
        <w:rPr>
          <w:b/>
        </w:rPr>
        <w:t xml:space="preserve">J = ( </w:t>
      </w:r>
      <w:r w:rsidRPr="00243203">
        <w:rPr>
          <w:b/>
          <w:iCs/>
        </w:rPr>
        <w:t>J</w:t>
      </w:r>
      <w:r w:rsidRPr="00243203">
        <w:rPr>
          <w:b/>
          <w:iCs/>
          <w:vertAlign w:val="subscript"/>
        </w:rPr>
        <w:t xml:space="preserve">bad  </w:t>
      </w:r>
      <w:r w:rsidRPr="00243203">
        <w:rPr>
          <w:b/>
          <w:iCs/>
        </w:rPr>
        <w:t>/ J</w:t>
      </w:r>
      <w:r w:rsidRPr="00243203">
        <w:rPr>
          <w:b/>
          <w:iCs/>
          <w:vertAlign w:val="subscript"/>
        </w:rPr>
        <w:t xml:space="preserve">max </w:t>
      </w:r>
      <w:r w:rsidRPr="00243203">
        <w:rPr>
          <w:b/>
          <w:iCs/>
        </w:rPr>
        <w:t xml:space="preserve"> ) x </w:t>
      </w:r>
      <w:r w:rsidR="00B87F90" w:rsidRPr="00243203">
        <w:rPr>
          <w:b/>
          <w:iCs/>
        </w:rPr>
        <w:t>7</w:t>
      </w:r>
      <w:r w:rsidRPr="00243203">
        <w:rPr>
          <w:b/>
          <w:iCs/>
        </w:rPr>
        <w:t>0</w:t>
      </w:r>
      <w:r w:rsidR="00243203" w:rsidRPr="00243203">
        <w:rPr>
          <w:b/>
          <w:iCs/>
        </w:rPr>
        <w:t xml:space="preserve"> pkt</w:t>
      </w:r>
    </w:p>
    <w:p w14:paraId="67D0A225" w14:textId="77777777" w:rsidR="00A51165" w:rsidRPr="00BC0690" w:rsidRDefault="00A51165" w:rsidP="00A51165">
      <w:pPr>
        <w:pStyle w:val="Default"/>
        <w:ind w:left="1068"/>
      </w:pPr>
      <w:r w:rsidRPr="00BC0690">
        <w:t>gdzie:</w:t>
      </w:r>
    </w:p>
    <w:p w14:paraId="49E9647B" w14:textId="77777777" w:rsidR="00A51165" w:rsidRPr="00BC0690" w:rsidRDefault="00A51165" w:rsidP="00A51165">
      <w:pPr>
        <w:pStyle w:val="Default"/>
        <w:ind w:left="1416"/>
      </w:pPr>
      <w:r w:rsidRPr="00BC0690">
        <w:t>J – liczba punktów przyznanych z uwagi na jakość</w:t>
      </w:r>
      <w:r w:rsidR="00B87F90">
        <w:t xml:space="preserve"> </w:t>
      </w:r>
      <w:r w:rsidRPr="00BC0690">
        <w:t>produktu,</w:t>
      </w:r>
    </w:p>
    <w:p w14:paraId="19C0AE95" w14:textId="77777777" w:rsidR="00A51165" w:rsidRPr="00BC0690" w:rsidRDefault="00A51165" w:rsidP="00A51165">
      <w:pPr>
        <w:pStyle w:val="Default"/>
        <w:ind w:left="1416"/>
      </w:pPr>
      <w:r w:rsidRPr="00BC0690">
        <w:rPr>
          <w:iCs/>
        </w:rPr>
        <w:t>J</w:t>
      </w:r>
      <w:r w:rsidRPr="00BC0690">
        <w:rPr>
          <w:iCs/>
          <w:vertAlign w:val="subscript"/>
        </w:rPr>
        <w:t>bad</w:t>
      </w:r>
      <w:r w:rsidRPr="00BC0690">
        <w:rPr>
          <w:iCs/>
        </w:rPr>
        <w:t xml:space="preserve"> – punkty za jakość produktu z oferty badanego Wykonawcy,</w:t>
      </w:r>
      <w:r w:rsidRPr="00BC0690">
        <w:t xml:space="preserve"> </w:t>
      </w:r>
    </w:p>
    <w:p w14:paraId="0FF65330" w14:textId="77777777" w:rsidR="00D736E2" w:rsidRDefault="00A51165" w:rsidP="00D736E2">
      <w:pPr>
        <w:pStyle w:val="Default"/>
        <w:ind w:left="1418"/>
      </w:pPr>
      <w:r w:rsidRPr="00BC0690">
        <w:rPr>
          <w:iCs/>
        </w:rPr>
        <w:t>J</w:t>
      </w:r>
      <w:r w:rsidRPr="00BC0690">
        <w:rPr>
          <w:iCs/>
          <w:vertAlign w:val="subscript"/>
        </w:rPr>
        <w:t>max</w:t>
      </w:r>
      <w:r w:rsidRPr="00BC0690">
        <w:rPr>
          <w:iCs/>
        </w:rPr>
        <w:t xml:space="preserve"> </w:t>
      </w:r>
      <w:r w:rsidRPr="00BC0690">
        <w:t xml:space="preserve">– </w:t>
      </w:r>
      <w:r w:rsidRPr="00BC0690">
        <w:rPr>
          <w:iCs/>
        </w:rPr>
        <w:t xml:space="preserve">punkty za jakość produktu </w:t>
      </w:r>
      <w:r w:rsidR="00D736E2">
        <w:rPr>
          <w:iCs/>
        </w:rPr>
        <w:t xml:space="preserve">o najwyższej wartości jakościowej, </w:t>
      </w:r>
      <w:r w:rsidRPr="00BC0690">
        <w:t xml:space="preserve">spośród </w:t>
      </w:r>
      <w:r w:rsidR="00D736E2">
        <w:t xml:space="preserve"> </w:t>
      </w:r>
    </w:p>
    <w:p w14:paraId="77E20FBB" w14:textId="77777777" w:rsidR="00A51165" w:rsidRPr="00BC0690" w:rsidRDefault="00D736E2" w:rsidP="005D69A5">
      <w:pPr>
        <w:pStyle w:val="Default"/>
        <w:spacing w:after="120"/>
        <w:ind w:left="1418"/>
      </w:pPr>
      <w:r>
        <w:t xml:space="preserve">          </w:t>
      </w:r>
      <w:r w:rsidR="00A51165" w:rsidRPr="00BC0690">
        <w:t xml:space="preserve">ofert nie podlegających </w:t>
      </w:r>
      <w:r w:rsidR="00A51165">
        <w:t>o</w:t>
      </w:r>
      <w:r w:rsidR="00A51165" w:rsidRPr="00BC0690">
        <w:t>drzuceniu</w:t>
      </w:r>
      <w:r w:rsidR="00A51165">
        <w:t>.</w:t>
      </w:r>
      <w:r w:rsidR="00A51165" w:rsidRPr="00BC0690">
        <w:t xml:space="preserve"> </w:t>
      </w:r>
    </w:p>
    <w:p w14:paraId="36827B16" w14:textId="77777777" w:rsidR="00A51165" w:rsidRPr="00BC0690" w:rsidRDefault="00A51165" w:rsidP="005D69A5">
      <w:pPr>
        <w:autoSpaceDE w:val="0"/>
        <w:autoSpaceDN w:val="0"/>
        <w:adjustRightInd w:val="0"/>
        <w:spacing w:after="120"/>
        <w:ind w:left="708"/>
        <w:jc w:val="both"/>
        <w:rPr>
          <w:sz w:val="24"/>
          <w:szCs w:val="24"/>
        </w:rPr>
      </w:pPr>
      <w:r w:rsidRPr="006F447B">
        <w:rPr>
          <w:sz w:val="24"/>
          <w:szCs w:val="24"/>
        </w:rPr>
        <w:t>Zamawiający dokona oceny dostarczonych wzorów elementów umundurowania w</w:t>
      </w:r>
      <w:r>
        <w:rPr>
          <w:sz w:val="24"/>
          <w:szCs w:val="24"/>
        </w:rPr>
        <w:t> </w:t>
      </w:r>
      <w:r w:rsidRPr="006F447B">
        <w:rPr>
          <w:sz w:val="24"/>
          <w:szCs w:val="24"/>
        </w:rPr>
        <w:t xml:space="preserve">skali </w:t>
      </w:r>
      <w:r w:rsidRPr="00BC0690">
        <w:rPr>
          <w:sz w:val="24"/>
          <w:szCs w:val="24"/>
        </w:rPr>
        <w:t>od 0 do 15 punktów. Ocenie podlega</w:t>
      </w:r>
      <w:r w:rsidRPr="006F447B">
        <w:rPr>
          <w:sz w:val="24"/>
          <w:szCs w:val="24"/>
        </w:rPr>
        <w:t xml:space="preserve">ć </w:t>
      </w:r>
      <w:r w:rsidRPr="00BC0690">
        <w:rPr>
          <w:sz w:val="24"/>
          <w:szCs w:val="24"/>
        </w:rPr>
        <w:t>b</w:t>
      </w:r>
      <w:r w:rsidRPr="006F447B">
        <w:rPr>
          <w:sz w:val="24"/>
          <w:szCs w:val="24"/>
        </w:rPr>
        <w:t>ę</w:t>
      </w:r>
      <w:r w:rsidRPr="00BC0690">
        <w:rPr>
          <w:sz w:val="24"/>
          <w:szCs w:val="24"/>
        </w:rPr>
        <w:t>dzie:</w:t>
      </w:r>
    </w:p>
    <w:p w14:paraId="46B8C219" w14:textId="77777777" w:rsidR="00A51165" w:rsidRPr="00BC0690" w:rsidRDefault="00A51165" w:rsidP="005D69A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1065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C0690">
        <w:rPr>
          <w:rFonts w:ascii="Times New Roman" w:hAnsi="Times New Roman"/>
          <w:sz w:val="24"/>
          <w:szCs w:val="24"/>
        </w:rPr>
        <w:t>Jako</w:t>
      </w:r>
      <w:r w:rsidRPr="00BC0690">
        <w:rPr>
          <w:rFonts w:ascii="Times New Roman" w:eastAsia="TTE2137338t00" w:hAnsi="Times New Roman"/>
          <w:sz w:val="24"/>
          <w:szCs w:val="24"/>
        </w:rPr>
        <w:t xml:space="preserve">ść </w:t>
      </w:r>
      <w:r w:rsidRPr="00BC0690">
        <w:rPr>
          <w:rFonts w:ascii="Times New Roman" w:hAnsi="Times New Roman"/>
          <w:sz w:val="24"/>
          <w:szCs w:val="24"/>
        </w:rPr>
        <w:t>zastosowanych materiałów – od 0 do 5 punktów</w:t>
      </w:r>
    </w:p>
    <w:p w14:paraId="38FB2162" w14:textId="77777777" w:rsidR="00A51165" w:rsidRPr="00BC0690" w:rsidRDefault="00A51165" w:rsidP="005D69A5">
      <w:pPr>
        <w:pStyle w:val="Akapitzlist"/>
        <w:autoSpaceDE w:val="0"/>
        <w:autoSpaceDN w:val="0"/>
        <w:adjustRightInd w:val="0"/>
        <w:spacing w:after="0" w:line="240" w:lineRule="auto"/>
        <w:ind w:left="1066"/>
        <w:jc w:val="both"/>
        <w:rPr>
          <w:rFonts w:ascii="Times New Roman" w:hAnsi="Times New Roman"/>
          <w:sz w:val="24"/>
          <w:szCs w:val="24"/>
        </w:rPr>
      </w:pPr>
      <w:r w:rsidRPr="00BC0690">
        <w:rPr>
          <w:rFonts w:ascii="Times New Roman" w:hAnsi="Times New Roman"/>
          <w:sz w:val="24"/>
          <w:szCs w:val="24"/>
        </w:rPr>
        <w:t xml:space="preserve">W zależności od rodzaju </w:t>
      </w:r>
      <w:r w:rsidR="008C6928">
        <w:rPr>
          <w:rFonts w:ascii="Times New Roman" w:hAnsi="Times New Roman"/>
          <w:sz w:val="24"/>
          <w:szCs w:val="24"/>
        </w:rPr>
        <w:t>elementu</w:t>
      </w:r>
      <w:r w:rsidRPr="00BC0690">
        <w:rPr>
          <w:rFonts w:ascii="Times New Roman" w:hAnsi="Times New Roman"/>
          <w:sz w:val="24"/>
          <w:szCs w:val="24"/>
        </w:rPr>
        <w:t xml:space="preserve"> </w:t>
      </w:r>
      <w:r w:rsidR="008C6928">
        <w:rPr>
          <w:rFonts w:ascii="Times New Roman" w:hAnsi="Times New Roman"/>
          <w:sz w:val="24"/>
          <w:szCs w:val="24"/>
        </w:rPr>
        <w:t>u</w:t>
      </w:r>
      <w:r w:rsidRPr="00BC0690">
        <w:rPr>
          <w:rFonts w:ascii="Times New Roman" w:hAnsi="Times New Roman"/>
          <w:sz w:val="24"/>
          <w:szCs w:val="24"/>
        </w:rPr>
        <w:t>mundurow</w:t>
      </w:r>
      <w:r w:rsidR="008C6928">
        <w:rPr>
          <w:rFonts w:ascii="Times New Roman" w:hAnsi="Times New Roman"/>
          <w:sz w:val="24"/>
          <w:szCs w:val="24"/>
        </w:rPr>
        <w:t>ania</w:t>
      </w:r>
      <w:r w:rsidRPr="00BC0690">
        <w:rPr>
          <w:rFonts w:ascii="Times New Roman" w:hAnsi="Times New Roman"/>
          <w:sz w:val="24"/>
          <w:szCs w:val="24"/>
        </w:rPr>
        <w:t xml:space="preserve"> pod uwagę będą brane:</w:t>
      </w:r>
    </w:p>
    <w:p w14:paraId="153C8073" w14:textId="77777777" w:rsidR="005268CD" w:rsidRDefault="005268CD" w:rsidP="005D69A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dobór w</w:t>
      </w:r>
      <w:r w:rsidR="00393010"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aściwego</w:t>
      </w:r>
      <w:r w:rsidR="00393010">
        <w:rPr>
          <w:rFonts w:ascii="Times New Roman" w:hAnsi="Times New Roman"/>
          <w:sz w:val="24"/>
          <w:szCs w:val="24"/>
        </w:rPr>
        <w:t xml:space="preserve"> materiału (skład oceniany na podstawie wszytej metki lub dołączonego </w:t>
      </w:r>
      <w:r w:rsidR="00393010" w:rsidRPr="00393010">
        <w:rPr>
          <w:rFonts w:ascii="Times New Roman" w:hAnsi="Times New Roman"/>
          <w:sz w:val="24"/>
          <w:szCs w:val="24"/>
        </w:rPr>
        <w:t>o</w:t>
      </w:r>
      <w:r w:rsidR="00393010" w:rsidRPr="00393010">
        <w:rPr>
          <w:rFonts w:ascii="Times New Roman" w:eastAsia="TTE2137338t00" w:hAnsi="Times New Roman"/>
          <w:sz w:val="24"/>
          <w:szCs w:val="24"/>
        </w:rPr>
        <w:t>ś</w:t>
      </w:r>
      <w:r w:rsidR="00393010" w:rsidRPr="00393010">
        <w:rPr>
          <w:rFonts w:ascii="Times New Roman" w:hAnsi="Times New Roman"/>
          <w:sz w:val="24"/>
          <w:szCs w:val="24"/>
        </w:rPr>
        <w:t>wiadczeni</w:t>
      </w:r>
      <w:r w:rsidR="00393010">
        <w:rPr>
          <w:rFonts w:ascii="Times New Roman" w:hAnsi="Times New Roman"/>
          <w:sz w:val="24"/>
          <w:szCs w:val="24"/>
        </w:rPr>
        <w:t>a</w:t>
      </w:r>
      <w:r w:rsidR="00393010" w:rsidRPr="00393010">
        <w:rPr>
          <w:rFonts w:ascii="Times New Roman" w:hAnsi="Times New Roman"/>
          <w:sz w:val="24"/>
          <w:szCs w:val="24"/>
        </w:rPr>
        <w:t xml:space="preserve"> o składzie tkanin</w:t>
      </w:r>
      <w:r w:rsidR="00D77628">
        <w:rPr>
          <w:rFonts w:ascii="Times New Roman" w:hAnsi="Times New Roman"/>
          <w:sz w:val="24"/>
          <w:szCs w:val="24"/>
        </w:rPr>
        <w:t>),</w:t>
      </w:r>
    </w:p>
    <w:p w14:paraId="4D187911" w14:textId="77777777" w:rsidR="00A51165" w:rsidRPr="00BC0690" w:rsidRDefault="00A51165" w:rsidP="005D69A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26"/>
        <w:jc w:val="both"/>
        <w:rPr>
          <w:rFonts w:ascii="Times New Roman" w:hAnsi="Times New Roman"/>
          <w:sz w:val="24"/>
          <w:szCs w:val="24"/>
        </w:rPr>
      </w:pPr>
      <w:r w:rsidRPr="00BC0690">
        <w:rPr>
          <w:rFonts w:ascii="Times New Roman" w:hAnsi="Times New Roman"/>
          <w:sz w:val="24"/>
          <w:szCs w:val="24"/>
        </w:rPr>
        <w:t>jakość zastosowanej skóry naturalnej,</w:t>
      </w:r>
    </w:p>
    <w:p w14:paraId="3EE97158" w14:textId="77777777" w:rsidR="00A51165" w:rsidRPr="00BC0690" w:rsidRDefault="00A51165" w:rsidP="005D69A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26"/>
        <w:jc w:val="both"/>
        <w:rPr>
          <w:rFonts w:ascii="Times New Roman" w:hAnsi="Times New Roman"/>
          <w:sz w:val="24"/>
          <w:szCs w:val="24"/>
        </w:rPr>
      </w:pPr>
      <w:r w:rsidRPr="00BC0690">
        <w:rPr>
          <w:rFonts w:ascii="Times New Roman" w:hAnsi="Times New Roman"/>
          <w:sz w:val="24"/>
          <w:szCs w:val="24"/>
        </w:rPr>
        <w:t>jako</w:t>
      </w:r>
      <w:r w:rsidRPr="00BC0690">
        <w:rPr>
          <w:rFonts w:ascii="Times New Roman" w:eastAsia="TTE2137338t00" w:hAnsi="Times New Roman"/>
          <w:sz w:val="24"/>
          <w:szCs w:val="24"/>
        </w:rPr>
        <w:t xml:space="preserve">ść </w:t>
      </w:r>
      <w:r w:rsidRPr="00BC0690">
        <w:rPr>
          <w:rFonts w:ascii="Times New Roman" w:hAnsi="Times New Roman"/>
          <w:sz w:val="24"/>
          <w:szCs w:val="24"/>
        </w:rPr>
        <w:t>zastosowanej prz</w:t>
      </w:r>
      <w:r w:rsidRPr="00BC0690">
        <w:rPr>
          <w:rFonts w:ascii="Times New Roman" w:eastAsia="TTE2137338t00" w:hAnsi="Times New Roman"/>
          <w:sz w:val="24"/>
          <w:szCs w:val="24"/>
        </w:rPr>
        <w:t>ę</w:t>
      </w:r>
      <w:r w:rsidRPr="00BC0690">
        <w:rPr>
          <w:rFonts w:ascii="Times New Roman" w:hAnsi="Times New Roman"/>
          <w:sz w:val="24"/>
          <w:szCs w:val="24"/>
        </w:rPr>
        <w:t>dzy,</w:t>
      </w:r>
    </w:p>
    <w:p w14:paraId="1CAE1397" w14:textId="77777777" w:rsidR="00A51165" w:rsidRPr="00BC0690" w:rsidRDefault="00A51165" w:rsidP="005D69A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26"/>
        <w:jc w:val="both"/>
        <w:rPr>
          <w:rFonts w:ascii="Times New Roman" w:hAnsi="Times New Roman"/>
          <w:sz w:val="24"/>
          <w:szCs w:val="24"/>
        </w:rPr>
      </w:pPr>
      <w:r w:rsidRPr="00BC0690">
        <w:rPr>
          <w:rFonts w:ascii="Times New Roman" w:hAnsi="Times New Roman"/>
          <w:sz w:val="24"/>
          <w:szCs w:val="24"/>
        </w:rPr>
        <w:t>jako</w:t>
      </w:r>
      <w:r w:rsidRPr="00BC0690">
        <w:rPr>
          <w:rFonts w:ascii="Times New Roman" w:eastAsia="TTE2137338t00" w:hAnsi="Times New Roman"/>
          <w:sz w:val="24"/>
          <w:szCs w:val="24"/>
        </w:rPr>
        <w:t xml:space="preserve">ść </w:t>
      </w:r>
      <w:r w:rsidRPr="00BC0690">
        <w:rPr>
          <w:rFonts w:ascii="Times New Roman" w:hAnsi="Times New Roman"/>
          <w:sz w:val="24"/>
          <w:szCs w:val="24"/>
        </w:rPr>
        <w:t xml:space="preserve">tkaniny zasadniczej i podszewkowej, </w:t>
      </w:r>
    </w:p>
    <w:p w14:paraId="5D323A6E" w14:textId="77777777" w:rsidR="00A51165" w:rsidRPr="00BC0690" w:rsidRDefault="00A51165" w:rsidP="005D69A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26"/>
        <w:jc w:val="both"/>
        <w:rPr>
          <w:rFonts w:ascii="Times New Roman" w:hAnsi="Times New Roman"/>
          <w:sz w:val="24"/>
          <w:szCs w:val="24"/>
        </w:rPr>
      </w:pPr>
      <w:r w:rsidRPr="00BC0690">
        <w:rPr>
          <w:rFonts w:ascii="Times New Roman" w:hAnsi="Times New Roman"/>
          <w:sz w:val="24"/>
          <w:szCs w:val="24"/>
        </w:rPr>
        <w:t>cechy dobranych materiałów (naturalny, sztuczny, przewiewny, nieprzepuszczalny, elastyczność, wymagana gramatura, odporność na kurczliwość, odporność na ścieranie, itp.)</w:t>
      </w:r>
      <w:r>
        <w:rPr>
          <w:rFonts w:ascii="Times New Roman" w:hAnsi="Times New Roman"/>
          <w:sz w:val="24"/>
          <w:szCs w:val="24"/>
        </w:rPr>
        <w:t>,</w:t>
      </w:r>
    </w:p>
    <w:p w14:paraId="6AF87F1A" w14:textId="77777777" w:rsidR="00A51165" w:rsidRPr="00BC0690" w:rsidRDefault="00A51165" w:rsidP="005D69A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26"/>
        <w:jc w:val="both"/>
        <w:rPr>
          <w:rFonts w:ascii="Times New Roman" w:hAnsi="Times New Roman"/>
          <w:sz w:val="24"/>
          <w:szCs w:val="24"/>
        </w:rPr>
      </w:pPr>
      <w:r w:rsidRPr="00BC0690">
        <w:rPr>
          <w:rFonts w:ascii="Times New Roman" w:hAnsi="Times New Roman"/>
          <w:sz w:val="24"/>
          <w:szCs w:val="24"/>
        </w:rPr>
        <w:t>jako</w:t>
      </w:r>
      <w:r w:rsidRPr="00BC0690">
        <w:rPr>
          <w:rFonts w:ascii="Times New Roman" w:eastAsia="TTE2137338t00" w:hAnsi="Times New Roman"/>
          <w:sz w:val="24"/>
          <w:szCs w:val="24"/>
        </w:rPr>
        <w:t xml:space="preserve">ść </w:t>
      </w:r>
      <w:r w:rsidRPr="00BC0690">
        <w:rPr>
          <w:rFonts w:ascii="Times New Roman" w:hAnsi="Times New Roman"/>
          <w:sz w:val="24"/>
          <w:szCs w:val="24"/>
        </w:rPr>
        <w:t xml:space="preserve">dodatków, </w:t>
      </w:r>
    </w:p>
    <w:p w14:paraId="5A30ECEC" w14:textId="77777777" w:rsidR="00A51165" w:rsidRPr="00BC0690" w:rsidRDefault="00A51165" w:rsidP="005D69A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1422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C0690">
        <w:rPr>
          <w:rFonts w:ascii="Times New Roman" w:hAnsi="Times New Roman"/>
          <w:sz w:val="24"/>
          <w:szCs w:val="24"/>
        </w:rPr>
        <w:t>wszelkie wady i bł</w:t>
      </w:r>
      <w:r w:rsidRPr="00BC0690">
        <w:rPr>
          <w:rFonts w:ascii="Times New Roman" w:eastAsia="TTE2137338t00" w:hAnsi="Times New Roman"/>
          <w:sz w:val="24"/>
          <w:szCs w:val="24"/>
        </w:rPr>
        <w:t>ę</w:t>
      </w:r>
      <w:r w:rsidRPr="00BC0690">
        <w:rPr>
          <w:rFonts w:ascii="Times New Roman" w:hAnsi="Times New Roman"/>
          <w:sz w:val="24"/>
          <w:szCs w:val="24"/>
        </w:rPr>
        <w:t>dy w materiałach zastosowanych do wykonania poszczególnych elementów umundurowania, w tym ewentualne zaci</w:t>
      </w:r>
      <w:r w:rsidRPr="00BC0690">
        <w:rPr>
          <w:rFonts w:ascii="Times New Roman" w:eastAsia="TTE2137338t00" w:hAnsi="Times New Roman"/>
          <w:sz w:val="24"/>
          <w:szCs w:val="24"/>
        </w:rPr>
        <w:t>ą</w:t>
      </w:r>
      <w:r w:rsidRPr="00BC0690">
        <w:rPr>
          <w:rFonts w:ascii="Times New Roman" w:hAnsi="Times New Roman"/>
          <w:sz w:val="24"/>
          <w:szCs w:val="24"/>
        </w:rPr>
        <w:t>gni</w:t>
      </w:r>
      <w:r w:rsidRPr="00BC0690">
        <w:rPr>
          <w:rFonts w:ascii="Times New Roman" w:eastAsia="TTE2137338t00" w:hAnsi="Times New Roman"/>
          <w:sz w:val="24"/>
          <w:szCs w:val="24"/>
        </w:rPr>
        <w:t>ę</w:t>
      </w:r>
      <w:r w:rsidRPr="00BC0690">
        <w:rPr>
          <w:rFonts w:ascii="Times New Roman" w:hAnsi="Times New Roman"/>
          <w:sz w:val="24"/>
          <w:szCs w:val="24"/>
        </w:rPr>
        <w:t>cia,  brakuj</w:t>
      </w:r>
      <w:r w:rsidRPr="00BC0690">
        <w:rPr>
          <w:rFonts w:ascii="Times New Roman" w:eastAsia="TTE2137338t00" w:hAnsi="Times New Roman"/>
          <w:sz w:val="24"/>
          <w:szCs w:val="24"/>
        </w:rPr>
        <w:t>ą</w:t>
      </w:r>
      <w:r w:rsidRPr="00BC0690">
        <w:rPr>
          <w:rFonts w:ascii="Times New Roman" w:hAnsi="Times New Roman"/>
          <w:sz w:val="24"/>
          <w:szCs w:val="24"/>
        </w:rPr>
        <w:t xml:space="preserve">ce nitki, zgrubienia,  itp.  </w:t>
      </w:r>
    </w:p>
    <w:p w14:paraId="21FE09E7" w14:textId="77777777" w:rsidR="00A51165" w:rsidRPr="00BC0690" w:rsidRDefault="00A51165" w:rsidP="005D69A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106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C0690">
        <w:rPr>
          <w:rFonts w:ascii="Times New Roman" w:hAnsi="Times New Roman"/>
          <w:sz w:val="24"/>
          <w:szCs w:val="24"/>
        </w:rPr>
        <w:t>Staranno</w:t>
      </w:r>
      <w:r w:rsidRPr="00BC0690">
        <w:rPr>
          <w:rFonts w:ascii="Times New Roman" w:eastAsia="TTE2137338t00" w:hAnsi="Times New Roman"/>
          <w:sz w:val="24"/>
          <w:szCs w:val="24"/>
        </w:rPr>
        <w:t xml:space="preserve">ść </w:t>
      </w:r>
      <w:r w:rsidRPr="00BC0690">
        <w:rPr>
          <w:rFonts w:ascii="Times New Roman" w:hAnsi="Times New Roman"/>
          <w:sz w:val="24"/>
          <w:szCs w:val="24"/>
        </w:rPr>
        <w:t>i estetyka wykonania – od 0 do 5 punktów</w:t>
      </w:r>
    </w:p>
    <w:p w14:paraId="29CEB989" w14:textId="77777777" w:rsidR="00A51165" w:rsidRPr="00BC0690" w:rsidRDefault="00A51165" w:rsidP="005D69A5">
      <w:pPr>
        <w:pStyle w:val="Akapitzlist"/>
        <w:autoSpaceDE w:val="0"/>
        <w:autoSpaceDN w:val="0"/>
        <w:adjustRightInd w:val="0"/>
        <w:spacing w:after="0" w:line="240" w:lineRule="auto"/>
        <w:ind w:left="368" w:firstLine="696"/>
        <w:jc w:val="both"/>
        <w:rPr>
          <w:rFonts w:ascii="Times New Roman" w:hAnsi="Times New Roman"/>
          <w:sz w:val="24"/>
          <w:szCs w:val="24"/>
        </w:rPr>
      </w:pPr>
      <w:r w:rsidRPr="00BC0690">
        <w:rPr>
          <w:rFonts w:ascii="Times New Roman" w:hAnsi="Times New Roman"/>
          <w:sz w:val="24"/>
          <w:szCs w:val="24"/>
        </w:rPr>
        <w:t xml:space="preserve">W zależności od rodzaju </w:t>
      </w:r>
      <w:r w:rsidR="008C6928">
        <w:rPr>
          <w:rFonts w:ascii="Times New Roman" w:hAnsi="Times New Roman"/>
          <w:sz w:val="24"/>
          <w:szCs w:val="24"/>
        </w:rPr>
        <w:t>elementu</w:t>
      </w:r>
      <w:r w:rsidRPr="00BC0690">
        <w:rPr>
          <w:rFonts w:ascii="Times New Roman" w:hAnsi="Times New Roman"/>
          <w:sz w:val="24"/>
          <w:szCs w:val="24"/>
        </w:rPr>
        <w:t xml:space="preserve"> </w:t>
      </w:r>
      <w:r w:rsidR="008C6928">
        <w:rPr>
          <w:rFonts w:ascii="Times New Roman" w:hAnsi="Times New Roman"/>
          <w:sz w:val="24"/>
          <w:szCs w:val="24"/>
        </w:rPr>
        <w:t>u</w:t>
      </w:r>
      <w:r w:rsidRPr="00BC0690">
        <w:rPr>
          <w:rFonts w:ascii="Times New Roman" w:hAnsi="Times New Roman"/>
          <w:sz w:val="24"/>
          <w:szCs w:val="24"/>
        </w:rPr>
        <w:t>mundurow</w:t>
      </w:r>
      <w:r w:rsidR="008C6928">
        <w:rPr>
          <w:rFonts w:ascii="Times New Roman" w:hAnsi="Times New Roman"/>
          <w:sz w:val="24"/>
          <w:szCs w:val="24"/>
        </w:rPr>
        <w:t>ania</w:t>
      </w:r>
      <w:r w:rsidRPr="00BC0690">
        <w:rPr>
          <w:rFonts w:ascii="Times New Roman" w:hAnsi="Times New Roman"/>
          <w:sz w:val="24"/>
          <w:szCs w:val="24"/>
        </w:rPr>
        <w:t xml:space="preserve"> pod uwagę będą brane:</w:t>
      </w:r>
    </w:p>
    <w:p w14:paraId="7AB095B5" w14:textId="77777777" w:rsidR="00A51165" w:rsidRPr="00BC0690" w:rsidRDefault="00A51165" w:rsidP="005D69A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422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C0690">
        <w:rPr>
          <w:rFonts w:ascii="Times New Roman" w:hAnsi="Times New Roman"/>
          <w:sz w:val="24"/>
          <w:szCs w:val="24"/>
        </w:rPr>
        <w:t>prawidłow</w:t>
      </w:r>
      <w:r w:rsidR="00183C01">
        <w:rPr>
          <w:rFonts w:ascii="Times New Roman" w:hAnsi="Times New Roman"/>
          <w:sz w:val="24"/>
          <w:szCs w:val="24"/>
        </w:rPr>
        <w:t>ość</w:t>
      </w:r>
      <w:r w:rsidRPr="00BC0690">
        <w:rPr>
          <w:rFonts w:ascii="Times New Roman" w:hAnsi="Times New Roman"/>
          <w:sz w:val="24"/>
          <w:szCs w:val="24"/>
        </w:rPr>
        <w:t xml:space="preserve"> wykonani</w:t>
      </w:r>
      <w:r w:rsidR="00183C01">
        <w:rPr>
          <w:rFonts w:ascii="Times New Roman" w:hAnsi="Times New Roman"/>
          <w:sz w:val="24"/>
          <w:szCs w:val="24"/>
        </w:rPr>
        <w:t>a</w:t>
      </w:r>
      <w:r w:rsidRPr="00BC0690">
        <w:rPr>
          <w:rFonts w:ascii="Times New Roman" w:hAnsi="Times New Roman"/>
          <w:sz w:val="24"/>
          <w:szCs w:val="24"/>
        </w:rPr>
        <w:t xml:space="preserve"> szwów bez zmarszcze</w:t>
      </w:r>
      <w:r w:rsidRPr="00BC0690">
        <w:rPr>
          <w:rFonts w:ascii="Times New Roman" w:eastAsia="TTE2137338t00" w:hAnsi="Times New Roman"/>
          <w:sz w:val="24"/>
          <w:szCs w:val="24"/>
        </w:rPr>
        <w:t xml:space="preserve">ń </w:t>
      </w:r>
      <w:r w:rsidRPr="00BC0690">
        <w:rPr>
          <w:rFonts w:ascii="Times New Roman" w:hAnsi="Times New Roman"/>
          <w:sz w:val="24"/>
          <w:szCs w:val="24"/>
        </w:rPr>
        <w:t>i wyci</w:t>
      </w:r>
      <w:r w:rsidRPr="00BC0690">
        <w:rPr>
          <w:rFonts w:ascii="Times New Roman" w:eastAsia="TTE2137338t00" w:hAnsi="Times New Roman"/>
          <w:sz w:val="24"/>
          <w:szCs w:val="24"/>
        </w:rPr>
        <w:t>ą</w:t>
      </w:r>
      <w:r w:rsidRPr="00BC0690">
        <w:rPr>
          <w:rFonts w:ascii="Times New Roman" w:hAnsi="Times New Roman"/>
          <w:sz w:val="24"/>
          <w:szCs w:val="24"/>
        </w:rPr>
        <w:t>gni</w:t>
      </w:r>
      <w:r w:rsidRPr="00BC0690">
        <w:rPr>
          <w:rFonts w:ascii="Times New Roman" w:eastAsia="TTE2137338t00" w:hAnsi="Times New Roman"/>
          <w:sz w:val="24"/>
          <w:szCs w:val="24"/>
        </w:rPr>
        <w:t>ęć</w:t>
      </w:r>
      <w:r w:rsidRPr="00BC0690">
        <w:rPr>
          <w:rFonts w:ascii="Times New Roman" w:hAnsi="Times New Roman"/>
          <w:sz w:val="24"/>
          <w:szCs w:val="24"/>
        </w:rPr>
        <w:t>,</w:t>
      </w:r>
    </w:p>
    <w:p w14:paraId="636C31E5" w14:textId="77777777" w:rsidR="00A51165" w:rsidRPr="00BC0690" w:rsidRDefault="00A51165" w:rsidP="005D69A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422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C0690">
        <w:rPr>
          <w:rFonts w:ascii="Times New Roman" w:hAnsi="Times New Roman"/>
          <w:sz w:val="24"/>
          <w:szCs w:val="24"/>
        </w:rPr>
        <w:t>proste przeszycia szwów,</w:t>
      </w:r>
    </w:p>
    <w:p w14:paraId="48C302D2" w14:textId="77777777" w:rsidR="00A51165" w:rsidRPr="00BC0690" w:rsidRDefault="00A51165" w:rsidP="005D69A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422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C0690">
        <w:rPr>
          <w:rFonts w:ascii="Times New Roman" w:hAnsi="Times New Roman"/>
          <w:sz w:val="24"/>
          <w:szCs w:val="24"/>
        </w:rPr>
        <w:t>staranno</w:t>
      </w:r>
      <w:r w:rsidRPr="00BC0690">
        <w:rPr>
          <w:rFonts w:ascii="Times New Roman" w:eastAsia="TTE2137338t00" w:hAnsi="Times New Roman"/>
          <w:sz w:val="24"/>
          <w:szCs w:val="24"/>
        </w:rPr>
        <w:t xml:space="preserve">ść </w:t>
      </w:r>
      <w:r w:rsidRPr="00BC0690">
        <w:rPr>
          <w:rFonts w:ascii="Times New Roman" w:hAnsi="Times New Roman"/>
          <w:sz w:val="24"/>
          <w:szCs w:val="24"/>
        </w:rPr>
        <w:t>wyko</w:t>
      </w:r>
      <w:r w:rsidRPr="00BC0690">
        <w:rPr>
          <w:rFonts w:ascii="Times New Roman" w:eastAsia="TTE2137338t00" w:hAnsi="Times New Roman"/>
          <w:sz w:val="24"/>
          <w:szCs w:val="24"/>
        </w:rPr>
        <w:t>ń</w:t>
      </w:r>
      <w:r w:rsidRPr="00BC0690">
        <w:rPr>
          <w:rFonts w:ascii="Times New Roman" w:hAnsi="Times New Roman"/>
          <w:sz w:val="24"/>
          <w:szCs w:val="24"/>
        </w:rPr>
        <w:t xml:space="preserve">czenia </w:t>
      </w:r>
      <w:r w:rsidRPr="00BC0690">
        <w:rPr>
          <w:rFonts w:ascii="Times New Roman" w:eastAsia="TTE2137338t00" w:hAnsi="Times New Roman"/>
          <w:sz w:val="24"/>
          <w:szCs w:val="24"/>
        </w:rPr>
        <w:t>ś</w:t>
      </w:r>
      <w:r w:rsidRPr="00BC0690">
        <w:rPr>
          <w:rFonts w:ascii="Times New Roman" w:hAnsi="Times New Roman"/>
          <w:sz w:val="24"/>
          <w:szCs w:val="24"/>
        </w:rPr>
        <w:t>ciegów,</w:t>
      </w:r>
    </w:p>
    <w:p w14:paraId="7C5009F4" w14:textId="77777777" w:rsidR="00A51165" w:rsidRPr="00BC0690" w:rsidRDefault="00A51165" w:rsidP="005D69A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422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C0690">
        <w:rPr>
          <w:rFonts w:ascii="Times New Roman" w:hAnsi="Times New Roman"/>
          <w:sz w:val="24"/>
          <w:szCs w:val="24"/>
        </w:rPr>
        <w:t>symetryczność naszycia naszywek,</w:t>
      </w:r>
    </w:p>
    <w:p w14:paraId="259AC36A" w14:textId="77777777" w:rsidR="00A51165" w:rsidRPr="00BC0690" w:rsidRDefault="00A51165" w:rsidP="005D69A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422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C0690">
        <w:rPr>
          <w:rFonts w:ascii="Times New Roman" w:hAnsi="Times New Roman"/>
          <w:sz w:val="24"/>
          <w:szCs w:val="24"/>
        </w:rPr>
        <w:t>równe wszycie pagonów i kieszeni,</w:t>
      </w:r>
    </w:p>
    <w:p w14:paraId="3D477108" w14:textId="77777777" w:rsidR="00A51165" w:rsidRPr="00BC0690" w:rsidRDefault="00A51165" w:rsidP="005D69A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422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C0690">
        <w:rPr>
          <w:rFonts w:ascii="Times New Roman" w:hAnsi="Times New Roman"/>
          <w:sz w:val="24"/>
          <w:szCs w:val="24"/>
        </w:rPr>
        <w:t>zdolność ściągaczy do deformacji,</w:t>
      </w:r>
    </w:p>
    <w:p w14:paraId="78C80A3B" w14:textId="77777777" w:rsidR="00A51165" w:rsidRPr="00BC0690" w:rsidRDefault="00A51165" w:rsidP="005D69A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422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C0690">
        <w:rPr>
          <w:rFonts w:ascii="Times New Roman" w:hAnsi="Times New Roman"/>
          <w:sz w:val="24"/>
          <w:szCs w:val="24"/>
        </w:rPr>
        <w:t>prawidłowo</w:t>
      </w:r>
      <w:r w:rsidR="008C6928">
        <w:rPr>
          <w:rFonts w:ascii="Times New Roman" w:hAnsi="Times New Roman"/>
          <w:sz w:val="24"/>
          <w:szCs w:val="24"/>
        </w:rPr>
        <w:t>ść</w:t>
      </w:r>
      <w:r w:rsidRPr="00BC0690">
        <w:rPr>
          <w:rFonts w:ascii="Times New Roman" w:hAnsi="Times New Roman"/>
          <w:sz w:val="24"/>
          <w:szCs w:val="24"/>
        </w:rPr>
        <w:t xml:space="preserve"> wszy</w:t>
      </w:r>
      <w:r w:rsidR="00183C01">
        <w:rPr>
          <w:rFonts w:ascii="Times New Roman" w:hAnsi="Times New Roman"/>
          <w:sz w:val="24"/>
          <w:szCs w:val="24"/>
        </w:rPr>
        <w:t>cia zamków</w:t>
      </w:r>
      <w:r w:rsidRPr="00BC0690">
        <w:rPr>
          <w:rFonts w:ascii="Times New Roman" w:hAnsi="Times New Roman"/>
          <w:sz w:val="24"/>
          <w:szCs w:val="24"/>
        </w:rPr>
        <w:t xml:space="preserve"> błyskawiczn</w:t>
      </w:r>
      <w:r w:rsidR="00183C01">
        <w:rPr>
          <w:rFonts w:ascii="Times New Roman" w:hAnsi="Times New Roman"/>
          <w:sz w:val="24"/>
          <w:szCs w:val="24"/>
        </w:rPr>
        <w:t>ych</w:t>
      </w:r>
      <w:r w:rsidRPr="00BC0690">
        <w:rPr>
          <w:rFonts w:ascii="Times New Roman" w:hAnsi="Times New Roman"/>
          <w:sz w:val="24"/>
          <w:szCs w:val="24"/>
        </w:rPr>
        <w:t>,</w:t>
      </w:r>
    </w:p>
    <w:p w14:paraId="2D3D80D5" w14:textId="77777777" w:rsidR="00A51165" w:rsidRPr="00BC0690" w:rsidRDefault="00A51165" w:rsidP="005D69A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422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C0690">
        <w:rPr>
          <w:rFonts w:ascii="Times New Roman" w:hAnsi="Times New Roman"/>
          <w:sz w:val="24"/>
          <w:szCs w:val="24"/>
        </w:rPr>
        <w:t xml:space="preserve">ewentualne zabrudzenia, </w:t>
      </w:r>
    </w:p>
    <w:p w14:paraId="2B84278C" w14:textId="77777777" w:rsidR="00A51165" w:rsidRPr="00BC0690" w:rsidRDefault="00A51165" w:rsidP="005D69A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422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C0690">
        <w:rPr>
          <w:rFonts w:ascii="Times New Roman" w:hAnsi="Times New Roman"/>
          <w:sz w:val="24"/>
          <w:szCs w:val="24"/>
        </w:rPr>
        <w:t>sposób układania si</w:t>
      </w:r>
      <w:r w:rsidRPr="00BC0690">
        <w:rPr>
          <w:rFonts w:ascii="Times New Roman" w:eastAsia="TTE2137338t00" w:hAnsi="Times New Roman"/>
          <w:sz w:val="24"/>
          <w:szCs w:val="24"/>
        </w:rPr>
        <w:t xml:space="preserve">ę </w:t>
      </w:r>
      <w:r w:rsidRPr="00BC0690">
        <w:rPr>
          <w:rFonts w:ascii="Times New Roman" w:hAnsi="Times New Roman"/>
          <w:sz w:val="24"/>
          <w:szCs w:val="24"/>
        </w:rPr>
        <w:t xml:space="preserve">elementu umundurowania na osobie, </w:t>
      </w:r>
    </w:p>
    <w:p w14:paraId="07EDFA3B" w14:textId="77777777" w:rsidR="00A51165" w:rsidRPr="00BC0690" w:rsidRDefault="00A51165" w:rsidP="005D69A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422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C0690">
        <w:rPr>
          <w:rFonts w:ascii="Times New Roman" w:hAnsi="Times New Roman"/>
          <w:sz w:val="24"/>
          <w:szCs w:val="24"/>
        </w:rPr>
        <w:t>ogólny efekt wizualny,</w:t>
      </w:r>
    </w:p>
    <w:p w14:paraId="4FA57124" w14:textId="77777777" w:rsidR="00A51165" w:rsidRPr="00BC0690" w:rsidRDefault="00A51165" w:rsidP="005D69A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422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C0690">
        <w:rPr>
          <w:rFonts w:ascii="Times New Roman" w:hAnsi="Times New Roman"/>
          <w:sz w:val="24"/>
          <w:szCs w:val="24"/>
        </w:rPr>
        <w:t>profil obuwia stojącego na płaszczyźnie,</w:t>
      </w:r>
    </w:p>
    <w:p w14:paraId="18F24567" w14:textId="77777777" w:rsidR="00A51165" w:rsidRPr="00BC0690" w:rsidRDefault="00A51165" w:rsidP="005D69A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422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trwałość i </w:t>
      </w:r>
      <w:r w:rsidRPr="00BC0690">
        <w:rPr>
          <w:rFonts w:ascii="Times New Roman" w:hAnsi="Times New Roman"/>
          <w:sz w:val="24"/>
          <w:szCs w:val="24"/>
        </w:rPr>
        <w:t>estetyka mocowania cholewki z podeszwą obuwia,</w:t>
      </w:r>
    </w:p>
    <w:p w14:paraId="215D334C" w14:textId="77777777" w:rsidR="00A51165" w:rsidRPr="00BC0690" w:rsidRDefault="00A51165" w:rsidP="005D69A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422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C0690">
        <w:rPr>
          <w:rFonts w:ascii="Times New Roman" w:hAnsi="Times New Roman"/>
          <w:sz w:val="24"/>
          <w:szCs w:val="24"/>
        </w:rPr>
        <w:t>estetyka wykończenia podszewki i wkładki podeszwowej obuwia,</w:t>
      </w:r>
    </w:p>
    <w:p w14:paraId="0F85AAE7" w14:textId="77777777" w:rsidR="00A51165" w:rsidRPr="00BC0690" w:rsidRDefault="00A51165" w:rsidP="005D69A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422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C0690">
        <w:rPr>
          <w:rFonts w:ascii="Times New Roman" w:hAnsi="Times New Roman"/>
          <w:sz w:val="24"/>
          <w:szCs w:val="24"/>
        </w:rPr>
        <w:t>estetyka wykonania wszelkiego rodzaju szwów, wszyć, podszyć i łączeń,</w:t>
      </w:r>
    </w:p>
    <w:p w14:paraId="15FA0D8D" w14:textId="77777777" w:rsidR="00A51165" w:rsidRPr="00BC0690" w:rsidRDefault="00A51165" w:rsidP="005D69A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ind w:left="1422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C0690">
        <w:rPr>
          <w:rFonts w:ascii="Times New Roman" w:hAnsi="Times New Roman"/>
          <w:sz w:val="24"/>
          <w:szCs w:val="24"/>
        </w:rPr>
        <w:lastRenderedPageBreak/>
        <w:t>estetyka wykonania dziurek, haczyków</w:t>
      </w:r>
      <w:r w:rsidR="00183C01">
        <w:rPr>
          <w:rFonts w:ascii="Times New Roman" w:hAnsi="Times New Roman"/>
          <w:sz w:val="24"/>
          <w:szCs w:val="24"/>
        </w:rPr>
        <w:t>.</w:t>
      </w:r>
    </w:p>
    <w:p w14:paraId="34E6A574" w14:textId="77777777" w:rsidR="00A51165" w:rsidRPr="00BC0690" w:rsidRDefault="00A51165" w:rsidP="005D69A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106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C0690">
        <w:rPr>
          <w:rFonts w:ascii="Times New Roman" w:hAnsi="Times New Roman"/>
          <w:sz w:val="24"/>
          <w:szCs w:val="24"/>
        </w:rPr>
        <w:t>Kolorystyka – od 0 do 5 punktów</w:t>
      </w:r>
    </w:p>
    <w:p w14:paraId="0F6614B5" w14:textId="77777777" w:rsidR="00A51165" w:rsidRPr="00BC0690" w:rsidRDefault="00A51165" w:rsidP="005D69A5">
      <w:pPr>
        <w:pStyle w:val="Akapitzlist"/>
        <w:autoSpaceDE w:val="0"/>
        <w:autoSpaceDN w:val="0"/>
        <w:adjustRightInd w:val="0"/>
        <w:spacing w:after="0" w:line="240" w:lineRule="auto"/>
        <w:ind w:left="1064"/>
        <w:jc w:val="both"/>
        <w:rPr>
          <w:rFonts w:ascii="Times New Roman" w:hAnsi="Times New Roman"/>
          <w:sz w:val="24"/>
          <w:szCs w:val="24"/>
        </w:rPr>
      </w:pPr>
      <w:r w:rsidRPr="00BC0690">
        <w:rPr>
          <w:rFonts w:ascii="Times New Roman" w:hAnsi="Times New Roman"/>
          <w:sz w:val="24"/>
          <w:szCs w:val="24"/>
        </w:rPr>
        <w:t>Pod uwagę będą brane:</w:t>
      </w:r>
    </w:p>
    <w:p w14:paraId="5A3514C1" w14:textId="77777777" w:rsidR="00A51165" w:rsidRPr="00BC0690" w:rsidRDefault="00A51165" w:rsidP="005D69A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422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C0690">
        <w:rPr>
          <w:rFonts w:ascii="Times New Roman" w:hAnsi="Times New Roman"/>
          <w:sz w:val="24"/>
          <w:szCs w:val="24"/>
        </w:rPr>
        <w:t>jednolitość kolorystyczna tkaniny, przędzy, skóry naturalnej</w:t>
      </w:r>
      <w:r w:rsidR="00183C01">
        <w:rPr>
          <w:rFonts w:ascii="Times New Roman" w:hAnsi="Times New Roman"/>
          <w:sz w:val="24"/>
          <w:szCs w:val="24"/>
        </w:rPr>
        <w:t xml:space="preserve"> i innych zastosowanych materiałów</w:t>
      </w:r>
      <w:r w:rsidRPr="00BC0690">
        <w:rPr>
          <w:rFonts w:ascii="Times New Roman" w:hAnsi="Times New Roman"/>
          <w:sz w:val="24"/>
          <w:szCs w:val="24"/>
        </w:rPr>
        <w:t>,</w:t>
      </w:r>
    </w:p>
    <w:p w14:paraId="416A2860" w14:textId="77777777" w:rsidR="00A51165" w:rsidRPr="00BC0690" w:rsidRDefault="00A51165" w:rsidP="005D69A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422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C0690">
        <w:rPr>
          <w:rFonts w:ascii="Times New Roman" w:hAnsi="Times New Roman"/>
          <w:sz w:val="24"/>
          <w:szCs w:val="24"/>
        </w:rPr>
        <w:t>przebarwienia,</w:t>
      </w:r>
    </w:p>
    <w:p w14:paraId="209BB2CF" w14:textId="77777777" w:rsidR="00A51165" w:rsidRPr="00BC0690" w:rsidRDefault="00D77628" w:rsidP="005D69A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ind w:left="142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zgodność </w:t>
      </w:r>
      <w:r w:rsidR="00A51165" w:rsidRPr="00BC0690">
        <w:rPr>
          <w:rFonts w:ascii="Times New Roman" w:hAnsi="Times New Roman"/>
          <w:sz w:val="24"/>
          <w:szCs w:val="24"/>
        </w:rPr>
        <w:t>kolor</w:t>
      </w:r>
      <w:r>
        <w:rPr>
          <w:rFonts w:ascii="Times New Roman" w:hAnsi="Times New Roman"/>
          <w:sz w:val="24"/>
          <w:szCs w:val="24"/>
        </w:rPr>
        <w:t>u z</w:t>
      </w:r>
      <w:r w:rsidR="00A51165" w:rsidRPr="00BC0690">
        <w:rPr>
          <w:rFonts w:ascii="Times New Roman" w:hAnsi="Times New Roman"/>
          <w:sz w:val="24"/>
          <w:szCs w:val="24"/>
        </w:rPr>
        <w:t xml:space="preserve"> wzorcow</w:t>
      </w:r>
      <w:r>
        <w:rPr>
          <w:rFonts w:ascii="Times New Roman" w:hAnsi="Times New Roman"/>
          <w:sz w:val="24"/>
          <w:szCs w:val="24"/>
        </w:rPr>
        <w:t>ym</w:t>
      </w:r>
      <w:r w:rsidR="00A51165" w:rsidRPr="00BC0690">
        <w:rPr>
          <w:rFonts w:ascii="Times New Roman" w:hAnsi="Times New Roman"/>
          <w:sz w:val="24"/>
          <w:szCs w:val="24"/>
        </w:rPr>
        <w:t xml:space="preserve"> kolor</w:t>
      </w:r>
      <w:r w:rsidR="00C9604A">
        <w:rPr>
          <w:rFonts w:ascii="Times New Roman" w:hAnsi="Times New Roman"/>
          <w:sz w:val="24"/>
          <w:szCs w:val="24"/>
        </w:rPr>
        <w:t>em</w:t>
      </w:r>
      <w:r w:rsidR="00A51165" w:rsidRPr="00BC0690">
        <w:rPr>
          <w:rFonts w:ascii="Times New Roman" w:hAnsi="Times New Roman"/>
          <w:sz w:val="24"/>
          <w:szCs w:val="24"/>
        </w:rPr>
        <w:t xml:space="preserve"> umundurowania użytkowanego </w:t>
      </w:r>
      <w:r w:rsidR="009424CC">
        <w:rPr>
          <w:rFonts w:ascii="Times New Roman" w:hAnsi="Times New Roman"/>
          <w:sz w:val="24"/>
          <w:szCs w:val="24"/>
        </w:rPr>
        <w:t xml:space="preserve">aktualnie </w:t>
      </w:r>
      <w:r w:rsidR="00A51165" w:rsidRPr="00BC0690">
        <w:rPr>
          <w:rFonts w:ascii="Times New Roman" w:hAnsi="Times New Roman"/>
          <w:sz w:val="24"/>
          <w:szCs w:val="24"/>
        </w:rPr>
        <w:t>przez Straż Miejską</w:t>
      </w:r>
      <w:r w:rsidR="009424CC">
        <w:rPr>
          <w:rFonts w:ascii="Times New Roman" w:hAnsi="Times New Roman"/>
          <w:sz w:val="24"/>
          <w:szCs w:val="24"/>
        </w:rPr>
        <w:t xml:space="preserve"> </w:t>
      </w:r>
      <w:r w:rsidR="00A51165" w:rsidRPr="00BC0690">
        <w:rPr>
          <w:rFonts w:ascii="Times New Roman" w:hAnsi="Times New Roman"/>
          <w:sz w:val="24"/>
          <w:szCs w:val="24"/>
        </w:rPr>
        <w:t>w Białymstoku.</w:t>
      </w:r>
    </w:p>
    <w:p w14:paraId="10277110" w14:textId="77777777" w:rsidR="00A51165" w:rsidRPr="00BC0690" w:rsidRDefault="00A51165" w:rsidP="00664BB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C0690">
        <w:rPr>
          <w:rFonts w:ascii="Times New Roman" w:hAnsi="Times New Roman"/>
          <w:sz w:val="24"/>
          <w:szCs w:val="24"/>
        </w:rPr>
        <w:t xml:space="preserve">Punkty przyznane każdej ofercie będą zaokrąglane do dwóch miejsc po przecinku. </w:t>
      </w:r>
    </w:p>
    <w:p w14:paraId="54293FB0" w14:textId="77777777" w:rsidR="000B6BF9" w:rsidRPr="0095071D" w:rsidRDefault="000B6BF9" w:rsidP="00664BB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95071D">
        <w:rPr>
          <w:rFonts w:ascii="Times New Roman" w:hAnsi="Times New Roman"/>
          <w:color w:val="000000"/>
          <w:sz w:val="24"/>
          <w:szCs w:val="24"/>
        </w:rPr>
        <w:t xml:space="preserve">W toku badania i oceny ofert </w:t>
      </w:r>
      <w:r w:rsidR="00FC653A">
        <w:rPr>
          <w:rFonts w:ascii="Times New Roman" w:hAnsi="Times New Roman"/>
          <w:color w:val="000000"/>
          <w:sz w:val="24"/>
          <w:szCs w:val="24"/>
        </w:rPr>
        <w:t>Z</w:t>
      </w:r>
      <w:r>
        <w:rPr>
          <w:rFonts w:ascii="Times New Roman" w:hAnsi="Times New Roman"/>
          <w:color w:val="000000"/>
          <w:sz w:val="24"/>
          <w:szCs w:val="24"/>
        </w:rPr>
        <w:t>amawiając</w:t>
      </w:r>
      <w:r w:rsidRPr="0095071D">
        <w:rPr>
          <w:rFonts w:ascii="Times New Roman" w:hAnsi="Times New Roman"/>
          <w:color w:val="000000"/>
          <w:sz w:val="24"/>
          <w:szCs w:val="24"/>
        </w:rPr>
        <w:t xml:space="preserve">y może żądać od </w:t>
      </w:r>
      <w:r w:rsidR="00FC653A">
        <w:rPr>
          <w:rFonts w:ascii="Times New Roman" w:hAnsi="Times New Roman"/>
          <w:color w:val="000000"/>
          <w:sz w:val="24"/>
          <w:szCs w:val="24"/>
        </w:rPr>
        <w:t>W</w:t>
      </w:r>
      <w:r w:rsidRPr="0095071D">
        <w:rPr>
          <w:rFonts w:ascii="Times New Roman" w:hAnsi="Times New Roman"/>
          <w:color w:val="000000"/>
          <w:sz w:val="24"/>
          <w:szCs w:val="24"/>
        </w:rPr>
        <w:t>ykonawców wyjaśnień dotyczących oferty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4D7D2AB6" w14:textId="77777777" w:rsidR="000B6BF9" w:rsidRPr="0095071D" w:rsidRDefault="000B6BF9" w:rsidP="00664BB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Zamawiając</w:t>
      </w:r>
      <w:r w:rsidRPr="0095071D">
        <w:rPr>
          <w:rFonts w:ascii="Times New Roman" w:hAnsi="Times New Roman"/>
          <w:color w:val="000000"/>
          <w:sz w:val="24"/>
          <w:szCs w:val="24"/>
        </w:rPr>
        <w:t>y poprawi w treści oferty:</w:t>
      </w:r>
    </w:p>
    <w:p w14:paraId="55DC77E9" w14:textId="77777777" w:rsidR="000B6BF9" w:rsidRPr="00375FD4" w:rsidRDefault="000B6BF9" w:rsidP="00664BB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375FD4">
        <w:rPr>
          <w:rFonts w:ascii="Times New Roman" w:hAnsi="Times New Roman"/>
          <w:color w:val="000000"/>
          <w:sz w:val="24"/>
          <w:szCs w:val="24"/>
        </w:rPr>
        <w:t>oczywiste omyłki rachunkowe i pisarskie,</w:t>
      </w:r>
    </w:p>
    <w:p w14:paraId="05F0FFCA" w14:textId="77777777" w:rsidR="000B6BF9" w:rsidRPr="00375FD4" w:rsidRDefault="000B6BF9" w:rsidP="00664BB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375FD4">
        <w:rPr>
          <w:rFonts w:ascii="Times New Roman" w:hAnsi="Times New Roman"/>
          <w:color w:val="000000"/>
          <w:sz w:val="24"/>
          <w:szCs w:val="24"/>
        </w:rPr>
        <w:t>inne omyłki polegające na niezgodności oferty z treścią ogłoszenia o zamówieniu, niepowodujące istotnych zmian w treści oferty,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75FD4">
        <w:rPr>
          <w:rFonts w:ascii="Times New Roman" w:hAnsi="Times New Roman"/>
          <w:color w:val="000000"/>
          <w:sz w:val="24"/>
          <w:szCs w:val="24"/>
        </w:rPr>
        <w:t xml:space="preserve">o których </w:t>
      </w:r>
      <w:r>
        <w:rPr>
          <w:rFonts w:ascii="Times New Roman" w:hAnsi="Times New Roman"/>
          <w:color w:val="000000"/>
          <w:sz w:val="24"/>
          <w:szCs w:val="24"/>
        </w:rPr>
        <w:t>zamawiając</w:t>
      </w:r>
      <w:r w:rsidRPr="00375FD4">
        <w:rPr>
          <w:rFonts w:ascii="Times New Roman" w:hAnsi="Times New Roman"/>
          <w:color w:val="000000"/>
          <w:sz w:val="24"/>
          <w:szCs w:val="24"/>
        </w:rPr>
        <w:t xml:space="preserve">y powiadomi </w:t>
      </w:r>
      <w:r w:rsidR="00FC653A">
        <w:rPr>
          <w:rFonts w:ascii="Times New Roman" w:hAnsi="Times New Roman"/>
          <w:color w:val="000000"/>
          <w:sz w:val="24"/>
          <w:szCs w:val="24"/>
        </w:rPr>
        <w:t>W</w:t>
      </w:r>
      <w:r w:rsidRPr="00375FD4">
        <w:rPr>
          <w:rFonts w:ascii="Times New Roman" w:hAnsi="Times New Roman"/>
          <w:color w:val="000000"/>
          <w:sz w:val="24"/>
          <w:szCs w:val="24"/>
        </w:rPr>
        <w:t xml:space="preserve">ykonawcę, a </w:t>
      </w:r>
      <w:r w:rsidR="00FC653A">
        <w:rPr>
          <w:rFonts w:ascii="Times New Roman" w:hAnsi="Times New Roman"/>
          <w:color w:val="000000"/>
          <w:sz w:val="24"/>
          <w:szCs w:val="24"/>
        </w:rPr>
        <w:t>W</w:t>
      </w:r>
      <w:r w:rsidRPr="00375FD4">
        <w:rPr>
          <w:rFonts w:ascii="Times New Roman" w:hAnsi="Times New Roman"/>
          <w:color w:val="000000"/>
          <w:sz w:val="24"/>
          <w:szCs w:val="24"/>
        </w:rPr>
        <w:t>ykonawca wyrazi na nie zgodę.</w:t>
      </w:r>
    </w:p>
    <w:p w14:paraId="09918934" w14:textId="77777777" w:rsidR="00B65DE4" w:rsidRDefault="00A51165" w:rsidP="00664BB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F3B80">
        <w:rPr>
          <w:rFonts w:ascii="Times New Roman" w:hAnsi="Times New Roman"/>
          <w:sz w:val="24"/>
          <w:szCs w:val="24"/>
        </w:rPr>
        <w:t>Zamawiający udzieli zamówienia temu Wykonawcy, którego oferta</w:t>
      </w:r>
      <w:r w:rsidR="00B65DE4">
        <w:rPr>
          <w:rFonts w:ascii="Times New Roman" w:hAnsi="Times New Roman"/>
          <w:sz w:val="24"/>
          <w:szCs w:val="24"/>
        </w:rPr>
        <w:t>:</w:t>
      </w:r>
    </w:p>
    <w:p w14:paraId="2F4958CC" w14:textId="77777777" w:rsidR="00B65DE4" w:rsidRDefault="00B65DE4" w:rsidP="00664BB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95071D">
        <w:rPr>
          <w:rFonts w:ascii="Times New Roman" w:hAnsi="Times New Roman"/>
          <w:color w:val="000000"/>
          <w:sz w:val="24"/>
          <w:szCs w:val="24"/>
        </w:rPr>
        <w:t xml:space="preserve">spełnia wszystkie wymagania przedstawione w </w:t>
      </w:r>
      <w:r>
        <w:rPr>
          <w:rFonts w:ascii="Times New Roman" w:hAnsi="Times New Roman"/>
          <w:color w:val="000000"/>
          <w:sz w:val="24"/>
          <w:szCs w:val="24"/>
        </w:rPr>
        <w:t>ogłoszeniu o zamówieniu</w:t>
      </w:r>
      <w:r w:rsidR="005D60F8">
        <w:rPr>
          <w:rFonts w:ascii="Times New Roman" w:hAnsi="Times New Roman"/>
          <w:color w:val="000000"/>
          <w:sz w:val="24"/>
          <w:szCs w:val="24"/>
        </w:rPr>
        <w:t>,</w:t>
      </w:r>
    </w:p>
    <w:p w14:paraId="2BE059D6" w14:textId="77777777" w:rsidR="005D60F8" w:rsidRDefault="00B65DE4" w:rsidP="00664BB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5D60F8">
        <w:rPr>
          <w:rFonts w:ascii="Times New Roman" w:hAnsi="Times New Roman"/>
          <w:color w:val="000000"/>
          <w:sz w:val="24"/>
          <w:szCs w:val="24"/>
        </w:rPr>
        <w:t xml:space="preserve">jest najkorzystniejsza w oparciu o kryteria wyboru wskazane w ust. </w:t>
      </w:r>
      <w:r w:rsidR="005D60F8" w:rsidRPr="005D60F8">
        <w:rPr>
          <w:rFonts w:ascii="Times New Roman" w:hAnsi="Times New Roman"/>
          <w:color w:val="000000"/>
          <w:sz w:val="24"/>
          <w:szCs w:val="24"/>
        </w:rPr>
        <w:t>1</w:t>
      </w:r>
      <w:r w:rsidR="00FC653A">
        <w:rPr>
          <w:rFonts w:ascii="Times New Roman" w:hAnsi="Times New Roman"/>
          <w:color w:val="000000"/>
          <w:sz w:val="24"/>
          <w:szCs w:val="24"/>
        </w:rPr>
        <w:t>4</w:t>
      </w:r>
      <w:r w:rsidR="005D60F8" w:rsidRPr="005D60F8">
        <w:rPr>
          <w:rFonts w:ascii="Times New Roman" w:hAnsi="Times New Roman"/>
          <w:color w:val="000000"/>
          <w:sz w:val="24"/>
          <w:szCs w:val="24"/>
        </w:rPr>
        <w:t xml:space="preserve"> i</w:t>
      </w:r>
      <w:r w:rsidR="005D60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60F8">
        <w:rPr>
          <w:rFonts w:ascii="Times New Roman" w:hAnsi="Times New Roman"/>
          <w:color w:val="000000"/>
          <w:sz w:val="24"/>
          <w:szCs w:val="24"/>
        </w:rPr>
        <w:t xml:space="preserve">uzyska największą wartość punktową </w:t>
      </w:r>
      <w:r w:rsidRPr="005D60F8">
        <w:rPr>
          <w:rFonts w:ascii="Times New Roman" w:hAnsi="Times New Roman"/>
          <w:b/>
          <w:color w:val="000000"/>
          <w:sz w:val="24"/>
          <w:szCs w:val="24"/>
        </w:rPr>
        <w:t>Wp = C+J</w:t>
      </w:r>
      <w:r w:rsidRPr="005D60F8">
        <w:rPr>
          <w:rFonts w:ascii="Times New Roman" w:hAnsi="Times New Roman"/>
          <w:color w:val="000000"/>
          <w:sz w:val="24"/>
          <w:szCs w:val="24"/>
        </w:rPr>
        <w:t>,</w:t>
      </w:r>
    </w:p>
    <w:p w14:paraId="58E32468" w14:textId="77777777" w:rsidR="00A51165" w:rsidRPr="005D60F8" w:rsidRDefault="00A51165" w:rsidP="00664BB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5D60F8">
        <w:rPr>
          <w:rFonts w:ascii="Times New Roman" w:hAnsi="Times New Roman"/>
          <w:color w:val="000000"/>
          <w:sz w:val="24"/>
          <w:szCs w:val="24"/>
        </w:rPr>
        <w:t>nie przekroczy wartości budżetu ustalonego przez Straż Miejską w Białymstoku na realizację niniejszego zamówienia</w:t>
      </w:r>
      <w:r w:rsidR="005F1428">
        <w:rPr>
          <w:rFonts w:ascii="Times New Roman" w:hAnsi="Times New Roman"/>
          <w:color w:val="000000"/>
          <w:sz w:val="24"/>
          <w:szCs w:val="24"/>
        </w:rPr>
        <w:t>,</w:t>
      </w:r>
    </w:p>
    <w:p w14:paraId="1CF8966E" w14:textId="77777777" w:rsidR="005D60F8" w:rsidRPr="005F1428" w:rsidRDefault="005D60F8" w:rsidP="005F1428">
      <w:pPr>
        <w:autoSpaceDE w:val="0"/>
        <w:autoSpaceDN w:val="0"/>
        <w:adjustRightInd w:val="0"/>
        <w:spacing w:after="120"/>
        <w:ind w:left="720"/>
        <w:jc w:val="both"/>
        <w:rPr>
          <w:color w:val="000000"/>
          <w:sz w:val="24"/>
          <w:szCs w:val="24"/>
        </w:rPr>
      </w:pPr>
      <w:r w:rsidRPr="005F1428">
        <w:rPr>
          <w:color w:val="000000"/>
          <w:sz w:val="24"/>
          <w:szCs w:val="24"/>
        </w:rPr>
        <w:t xml:space="preserve">z zastrzeżeniem ust. </w:t>
      </w:r>
      <w:r w:rsidR="005F1428">
        <w:rPr>
          <w:color w:val="000000"/>
          <w:sz w:val="24"/>
          <w:szCs w:val="24"/>
        </w:rPr>
        <w:t>1</w:t>
      </w:r>
      <w:r w:rsidR="007510A2">
        <w:rPr>
          <w:color w:val="000000"/>
          <w:sz w:val="24"/>
          <w:szCs w:val="24"/>
        </w:rPr>
        <w:t>5</w:t>
      </w:r>
      <w:r w:rsidRPr="005F1428">
        <w:rPr>
          <w:color w:val="000000"/>
          <w:sz w:val="24"/>
          <w:szCs w:val="24"/>
        </w:rPr>
        <w:t xml:space="preserve"> pkt 2.</w:t>
      </w:r>
    </w:p>
    <w:p w14:paraId="07AFBBFA" w14:textId="77777777" w:rsidR="00A51165" w:rsidRPr="00BC0690" w:rsidRDefault="00A51165" w:rsidP="00664BB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C0690">
        <w:rPr>
          <w:rFonts w:ascii="Times New Roman" w:hAnsi="Times New Roman"/>
          <w:sz w:val="24"/>
          <w:szCs w:val="24"/>
        </w:rPr>
        <w:t xml:space="preserve">Jeżeli wybór najkorzystniejszej oferty nie będzie możliwy z uwagi na to, że dwie lub więcej ofert uzyska taką samą wartość punktową, według wzoru </w:t>
      </w:r>
      <w:r w:rsidR="00A72EF3" w:rsidRPr="00A72EF3">
        <w:rPr>
          <w:rFonts w:ascii="Times New Roman" w:hAnsi="Times New Roman"/>
          <w:color w:val="000000"/>
          <w:sz w:val="24"/>
          <w:szCs w:val="24"/>
        </w:rPr>
        <w:t>Wp = C+J</w:t>
      </w:r>
      <w:r w:rsidRPr="00BC0690">
        <w:rPr>
          <w:rFonts w:ascii="Times New Roman" w:hAnsi="Times New Roman"/>
          <w:sz w:val="24"/>
          <w:szCs w:val="24"/>
        </w:rPr>
        <w:t>, Zamawiający wezwie Wykonawców, którzy złożyli te oferty do złożenia w terminie określonym przez Zamawiającego ofert dodatkowych. Wykonawcy składając oferty dodatkowe nie mogą zaoferować wyższych cen niż zaoferowane w złożonych ofertach.</w:t>
      </w:r>
    </w:p>
    <w:p w14:paraId="7BCB1A44" w14:textId="77777777" w:rsidR="00DB4C5B" w:rsidRPr="0095071D" w:rsidRDefault="00DB4C5B" w:rsidP="00664BB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Zamawiając</w:t>
      </w:r>
      <w:r w:rsidRPr="0095071D">
        <w:rPr>
          <w:rFonts w:ascii="Times New Roman" w:hAnsi="Times New Roman"/>
          <w:color w:val="000000"/>
          <w:sz w:val="24"/>
          <w:szCs w:val="24"/>
        </w:rPr>
        <w:t xml:space="preserve">y powiadomi </w:t>
      </w:r>
      <w:r w:rsidR="00747834">
        <w:rPr>
          <w:rFonts w:ascii="Times New Roman" w:hAnsi="Times New Roman"/>
          <w:color w:val="000000"/>
          <w:sz w:val="24"/>
          <w:szCs w:val="24"/>
        </w:rPr>
        <w:t>W</w:t>
      </w:r>
      <w:r w:rsidRPr="0095071D">
        <w:rPr>
          <w:rFonts w:ascii="Times New Roman" w:hAnsi="Times New Roman"/>
          <w:color w:val="000000"/>
          <w:sz w:val="24"/>
          <w:szCs w:val="24"/>
        </w:rPr>
        <w:t>ykonawców o wyniku postępowania drogą elektroniczną</w:t>
      </w:r>
      <w:r w:rsidR="00CD504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C6EDE">
        <w:rPr>
          <w:rFonts w:ascii="Times New Roman" w:hAnsi="Times New Roman"/>
          <w:color w:val="000000"/>
          <w:sz w:val="24"/>
          <w:szCs w:val="24"/>
        </w:rPr>
        <w:t xml:space="preserve">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i zamieści informację </w:t>
      </w:r>
      <w:r w:rsidRPr="0095071D">
        <w:rPr>
          <w:rFonts w:ascii="Times New Roman" w:hAnsi="Times New Roman"/>
          <w:color w:val="000000"/>
          <w:sz w:val="24"/>
          <w:szCs w:val="24"/>
        </w:rPr>
        <w:t xml:space="preserve">na stronie internetowej </w:t>
      </w:r>
      <w:r w:rsidR="007510A2">
        <w:rPr>
          <w:rFonts w:ascii="Times New Roman" w:hAnsi="Times New Roman"/>
          <w:color w:val="000000"/>
          <w:sz w:val="24"/>
          <w:szCs w:val="24"/>
        </w:rPr>
        <w:t>Z</w:t>
      </w:r>
      <w:r>
        <w:rPr>
          <w:rFonts w:ascii="Times New Roman" w:hAnsi="Times New Roman"/>
          <w:color w:val="000000"/>
          <w:sz w:val="24"/>
          <w:szCs w:val="24"/>
        </w:rPr>
        <w:t>amawiając</w:t>
      </w:r>
      <w:r w:rsidRPr="0095071D">
        <w:rPr>
          <w:rFonts w:ascii="Times New Roman" w:hAnsi="Times New Roman"/>
          <w:color w:val="000000"/>
          <w:sz w:val="24"/>
          <w:szCs w:val="24"/>
        </w:rPr>
        <w:t>ego</w:t>
      </w:r>
      <w:r w:rsidR="00CD504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5071D">
        <w:rPr>
          <w:rFonts w:ascii="Times New Roman" w:hAnsi="Times New Roman"/>
          <w:color w:val="000000"/>
          <w:sz w:val="24"/>
          <w:szCs w:val="24"/>
        </w:rPr>
        <w:t>w Biuletynie Informacji Publicznej</w:t>
      </w:r>
      <w:r w:rsidR="000C6EDE">
        <w:rPr>
          <w:rFonts w:ascii="Times New Roman" w:hAnsi="Times New Roman"/>
          <w:color w:val="000000"/>
          <w:sz w:val="24"/>
          <w:szCs w:val="24"/>
        </w:rPr>
        <w:t xml:space="preserve">  </w:t>
      </w:r>
      <w:hyperlink r:id="rId9" w:history="1">
        <w:r w:rsidR="000C6EDE" w:rsidRPr="009F3105">
          <w:rPr>
            <w:rStyle w:val="Hipercze"/>
            <w:rFonts w:ascii="Times New Roman" w:hAnsi="Times New Roman"/>
            <w:sz w:val="24"/>
            <w:szCs w:val="24"/>
          </w:rPr>
          <w:t>http://smbip.um.bialystok.pl/</w:t>
        </w:r>
      </w:hyperlink>
      <w:r w:rsidR="000C6EDE">
        <w:rPr>
          <w:rFonts w:ascii="Times New Roman" w:hAnsi="Times New Roman"/>
          <w:color w:val="000000"/>
          <w:sz w:val="24"/>
          <w:szCs w:val="24"/>
        </w:rPr>
        <w:t xml:space="preserve"> .</w:t>
      </w:r>
    </w:p>
    <w:p w14:paraId="39BBA89A" w14:textId="77777777" w:rsidR="00DB4C5B" w:rsidRPr="007F102D" w:rsidRDefault="00DB4C5B" w:rsidP="007F102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F102D">
        <w:rPr>
          <w:rFonts w:ascii="Times New Roman" w:hAnsi="Times New Roman"/>
          <w:sz w:val="24"/>
          <w:szCs w:val="24"/>
        </w:rPr>
        <w:t>Inne postanowienia.</w:t>
      </w:r>
    </w:p>
    <w:p w14:paraId="6F3FE632" w14:textId="77777777" w:rsidR="00DB4C5B" w:rsidRPr="0095071D" w:rsidRDefault="00DB4C5B" w:rsidP="00664BB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95071D">
        <w:rPr>
          <w:rFonts w:ascii="Times New Roman" w:hAnsi="Times New Roman"/>
          <w:color w:val="000000"/>
          <w:sz w:val="24"/>
          <w:szCs w:val="24"/>
        </w:rPr>
        <w:t>Wykonawca, który przedstawi najkorzystniejszą ofertę, będzie zobowiązany do podpisania umowy w sprawie udzielenia zamówienia publicznego</w:t>
      </w:r>
      <w:r w:rsidR="00115ECA">
        <w:rPr>
          <w:rFonts w:ascii="Times New Roman" w:hAnsi="Times New Roman"/>
          <w:color w:val="000000"/>
          <w:sz w:val="24"/>
          <w:szCs w:val="24"/>
        </w:rPr>
        <w:t xml:space="preserve">, której wzór stanowi </w:t>
      </w:r>
      <w:r w:rsidR="00115ECA" w:rsidRPr="007510A2">
        <w:rPr>
          <w:rFonts w:ascii="Times New Roman" w:hAnsi="Times New Roman"/>
          <w:b/>
          <w:color w:val="000000"/>
          <w:sz w:val="24"/>
          <w:szCs w:val="24"/>
        </w:rPr>
        <w:t>Załącznik nr 3</w:t>
      </w:r>
      <w:r w:rsidR="00115EC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15ECA" w:rsidRPr="00307FF4">
        <w:rPr>
          <w:rFonts w:ascii="Times New Roman" w:hAnsi="Times New Roman"/>
          <w:sz w:val="24"/>
          <w:szCs w:val="24"/>
        </w:rPr>
        <w:t>do ogłoszenia o zamówieniu publicznym</w:t>
      </w:r>
      <w:r w:rsidRPr="0095071D">
        <w:rPr>
          <w:rFonts w:ascii="Times New Roman" w:hAnsi="Times New Roman"/>
          <w:color w:val="000000"/>
          <w:sz w:val="24"/>
          <w:szCs w:val="24"/>
        </w:rPr>
        <w:t>.</w:t>
      </w:r>
    </w:p>
    <w:p w14:paraId="016F0C98" w14:textId="77777777" w:rsidR="00DB4C5B" w:rsidRPr="0095071D" w:rsidRDefault="00DB4C5B" w:rsidP="00664BB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95071D">
        <w:rPr>
          <w:rFonts w:ascii="Times New Roman" w:hAnsi="Times New Roman"/>
          <w:color w:val="000000"/>
          <w:sz w:val="24"/>
          <w:szCs w:val="24"/>
        </w:rPr>
        <w:t xml:space="preserve">W uzasadnionych przypadkach </w:t>
      </w:r>
      <w:r w:rsidR="000C6EDE">
        <w:rPr>
          <w:rFonts w:ascii="Times New Roman" w:hAnsi="Times New Roman"/>
          <w:color w:val="000000"/>
          <w:sz w:val="24"/>
          <w:szCs w:val="24"/>
        </w:rPr>
        <w:t>Z</w:t>
      </w:r>
      <w:r>
        <w:rPr>
          <w:rFonts w:ascii="Times New Roman" w:hAnsi="Times New Roman"/>
          <w:color w:val="000000"/>
          <w:sz w:val="24"/>
          <w:szCs w:val="24"/>
        </w:rPr>
        <w:t>amawiając</w:t>
      </w:r>
      <w:r w:rsidRPr="0095071D">
        <w:rPr>
          <w:rFonts w:ascii="Times New Roman" w:hAnsi="Times New Roman"/>
          <w:color w:val="000000"/>
          <w:sz w:val="24"/>
          <w:szCs w:val="24"/>
        </w:rPr>
        <w:t>y dopuszcza unieważnienie niniejszego postępowania.</w:t>
      </w:r>
    </w:p>
    <w:p w14:paraId="1C42E396" w14:textId="77777777" w:rsidR="007F102D" w:rsidRPr="007F102D" w:rsidRDefault="007F102D" w:rsidP="007F102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F102D">
        <w:rPr>
          <w:rFonts w:ascii="Times New Roman" w:hAnsi="Times New Roman"/>
          <w:sz w:val="24"/>
          <w:szCs w:val="24"/>
        </w:rPr>
        <w:t xml:space="preserve">Klauzula informacyjna dla Wykonawców biorących udział w postępowaniach ogłaszanych przez Straż Miejską w Białymstoku: </w:t>
      </w:r>
    </w:p>
    <w:p w14:paraId="4D21A618" w14:textId="77777777" w:rsidR="007F102D" w:rsidRPr="00F07726" w:rsidRDefault="007F102D" w:rsidP="007F102D">
      <w:pPr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 w:rsidRPr="00F07726">
        <w:rPr>
          <w:sz w:val="24"/>
          <w:szCs w:val="24"/>
        </w:rPr>
        <w:t xml:space="preserve">Zgodnie z art. 13 </w:t>
      </w:r>
      <w:r>
        <w:rPr>
          <w:sz w:val="24"/>
          <w:szCs w:val="24"/>
        </w:rPr>
        <w:t xml:space="preserve">i 14 </w:t>
      </w:r>
      <w:r w:rsidRPr="00F07726">
        <w:rPr>
          <w:sz w:val="24"/>
          <w:szCs w:val="24"/>
        </w:rPr>
        <w:t>Rozporządzenia Parlamentu Europejskiego i Rady (UE) 2016/679</w:t>
      </w:r>
      <w:r>
        <w:rPr>
          <w:sz w:val="24"/>
          <w:szCs w:val="24"/>
        </w:rPr>
        <w:t xml:space="preserve">                </w:t>
      </w:r>
      <w:r w:rsidRPr="00F07726">
        <w:rPr>
          <w:sz w:val="24"/>
          <w:szCs w:val="24"/>
        </w:rPr>
        <w:t xml:space="preserve"> z dnia 27 kwietnia 2016 r. w sprawie ochrony osób fizycznych w związku</w:t>
      </w:r>
      <w:r>
        <w:rPr>
          <w:sz w:val="24"/>
          <w:szCs w:val="24"/>
        </w:rPr>
        <w:t xml:space="preserve">                                     </w:t>
      </w:r>
      <w:r w:rsidRPr="00F07726">
        <w:rPr>
          <w:sz w:val="24"/>
          <w:szCs w:val="24"/>
        </w:rPr>
        <w:t xml:space="preserve"> z przetwarzaniem danych osobowych i w sprawie swobodnego przepływu takich danych </w:t>
      </w:r>
      <w:r w:rsidRPr="00F07726">
        <w:rPr>
          <w:sz w:val="24"/>
          <w:szCs w:val="24"/>
        </w:rPr>
        <w:lastRenderedPageBreak/>
        <w:t>oraz uchylenia dyrektywy 95/46/WE (ogólne rozporządzenie o ochronie danych) (Dz.</w:t>
      </w:r>
      <w:r>
        <w:rPr>
          <w:sz w:val="24"/>
          <w:szCs w:val="24"/>
        </w:rPr>
        <w:t xml:space="preserve"> </w:t>
      </w:r>
      <w:r w:rsidRPr="00F07726">
        <w:rPr>
          <w:sz w:val="24"/>
          <w:szCs w:val="24"/>
        </w:rPr>
        <w:t>Urz. UE L 119</w:t>
      </w:r>
      <w:r>
        <w:rPr>
          <w:sz w:val="24"/>
          <w:szCs w:val="24"/>
        </w:rPr>
        <w:t xml:space="preserve"> </w:t>
      </w:r>
      <w:r w:rsidRPr="00F07726">
        <w:rPr>
          <w:sz w:val="24"/>
          <w:szCs w:val="24"/>
        </w:rPr>
        <w:t>z 04.05.2016), zwanego dalej „RODO”, informuję, że:</w:t>
      </w:r>
    </w:p>
    <w:p w14:paraId="1EEDB954" w14:textId="77777777" w:rsidR="007F102D" w:rsidRPr="00F07726" w:rsidRDefault="007F102D" w:rsidP="007F102D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F07726">
        <w:rPr>
          <w:sz w:val="24"/>
          <w:szCs w:val="24"/>
        </w:rPr>
        <w:t>Administratorem Pani/Pana danych osobowych jest Straż Miejska w Białymstoku,</w:t>
      </w:r>
      <w:r>
        <w:rPr>
          <w:sz w:val="24"/>
          <w:szCs w:val="24"/>
        </w:rPr>
        <w:t xml:space="preserve">               </w:t>
      </w:r>
      <w:r w:rsidRPr="00F07726">
        <w:rPr>
          <w:sz w:val="24"/>
          <w:szCs w:val="24"/>
        </w:rPr>
        <w:t xml:space="preserve"> ul. Składowa 11, 15-399 Białystok, tel. 85 869 67 50, adres e-mail: strazm@um.bialystok.pl.</w:t>
      </w:r>
    </w:p>
    <w:p w14:paraId="20EB9C24" w14:textId="77777777" w:rsidR="007F102D" w:rsidRPr="00F07726" w:rsidRDefault="007F102D" w:rsidP="007F102D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F07726">
        <w:rPr>
          <w:sz w:val="24"/>
          <w:szCs w:val="24"/>
        </w:rPr>
        <w:t>Dane kontaktowe do Inspektora ochrony danych osobowych w Straży Miejskiej</w:t>
      </w:r>
      <w:r>
        <w:rPr>
          <w:sz w:val="24"/>
          <w:szCs w:val="24"/>
        </w:rPr>
        <w:t xml:space="preserve">                   </w:t>
      </w:r>
      <w:r w:rsidRPr="00F07726">
        <w:rPr>
          <w:sz w:val="24"/>
          <w:szCs w:val="24"/>
        </w:rPr>
        <w:t xml:space="preserve"> w Białymstoku:  e-mail: mzajkowski@um.bialystok.pl, tel. 85 869 67 52.</w:t>
      </w:r>
    </w:p>
    <w:p w14:paraId="09D1D5A4" w14:textId="77777777" w:rsidR="007F102D" w:rsidRPr="00F07726" w:rsidRDefault="007F102D" w:rsidP="007F102D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F07726">
        <w:rPr>
          <w:sz w:val="24"/>
          <w:szCs w:val="24"/>
        </w:rPr>
        <w:t xml:space="preserve">Pani/Pana dane osobowe przetwarzane będą na podstawie art. 6 ust. 1 lit. c RODO </w:t>
      </w:r>
      <w:r>
        <w:rPr>
          <w:sz w:val="24"/>
          <w:szCs w:val="24"/>
        </w:rPr>
        <w:t xml:space="preserve">                </w:t>
      </w:r>
      <w:r w:rsidRPr="00F07726">
        <w:rPr>
          <w:sz w:val="24"/>
          <w:szCs w:val="24"/>
        </w:rPr>
        <w:t xml:space="preserve">w celu związanym z </w:t>
      </w:r>
      <w:r>
        <w:rPr>
          <w:sz w:val="24"/>
          <w:szCs w:val="24"/>
        </w:rPr>
        <w:t xml:space="preserve">niniejszym </w:t>
      </w:r>
      <w:r w:rsidRPr="00F07726">
        <w:rPr>
          <w:sz w:val="24"/>
          <w:szCs w:val="24"/>
        </w:rPr>
        <w:t>postępowaniem o udzielenie zamówienia publicznego.</w:t>
      </w:r>
    </w:p>
    <w:p w14:paraId="51FDAFC5" w14:textId="77777777" w:rsidR="007F102D" w:rsidRPr="00F07726" w:rsidRDefault="007F102D" w:rsidP="007F102D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07726">
        <w:rPr>
          <w:rFonts w:ascii="Times New Roman" w:hAnsi="Times New Roman"/>
          <w:sz w:val="24"/>
          <w:szCs w:val="24"/>
        </w:rPr>
        <w:t>Pani/Pana dane osobowe mogą być ujawniane wykonawcom oraz osobom zainteresowanym (np. dostęp do informacji publicznej), a także podmiotom przetwarzającym dane na podstawie zawartych umów powiązanych z przedmiotem niniejszego postępowania; administrator w granicach przepisów prawa zapewni poszanowanie prywatności dla osób, których dane zostały zawarte w ofercie.</w:t>
      </w:r>
    </w:p>
    <w:p w14:paraId="0C4D0571" w14:textId="77777777" w:rsidR="007F102D" w:rsidRPr="00F07726" w:rsidRDefault="007F102D" w:rsidP="007F102D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07726">
        <w:rPr>
          <w:rFonts w:ascii="Times New Roman" w:hAnsi="Times New Roman"/>
          <w:sz w:val="24"/>
          <w:szCs w:val="24"/>
        </w:rPr>
        <w:t>Pani/Pana dane osobowe będą przechowywane przez okres wynikający z przepisów prawa dotyczących archiwizacji, tj. przez okres 5 lat.</w:t>
      </w:r>
    </w:p>
    <w:p w14:paraId="01D6709C" w14:textId="77777777" w:rsidR="007F102D" w:rsidRPr="00F07726" w:rsidRDefault="007F102D" w:rsidP="007F102D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07726">
        <w:rPr>
          <w:rFonts w:ascii="Times New Roman" w:hAnsi="Times New Roman"/>
          <w:sz w:val="24"/>
          <w:szCs w:val="24"/>
        </w:rPr>
        <w:t>Podanie danych jest dobrowolne, jednakże ich niepodanie skutkować może uznaniem oferty za nieważną, może uniemożliwić Zamawiającemu dokonanie oceny spełniania warunków udziału w postępowaniu oraz zdolności wykonawcy do należytego wykonania zamówienia, co spowoduje wykluczenie wykonawcy z postępowania lub odrzucenie jego oferty.</w:t>
      </w:r>
    </w:p>
    <w:p w14:paraId="1AAAB8C3" w14:textId="77777777" w:rsidR="007F102D" w:rsidRPr="00F07726" w:rsidRDefault="007F102D" w:rsidP="007F102D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F07726">
        <w:rPr>
          <w:sz w:val="24"/>
          <w:szCs w:val="24"/>
        </w:rPr>
        <w:t>W odniesieniu do Pani/Pana danych osobowych decyzje nie będą podejmowane</w:t>
      </w:r>
      <w:r>
        <w:rPr>
          <w:sz w:val="24"/>
          <w:szCs w:val="24"/>
        </w:rPr>
        <w:t xml:space="preserve">                    </w:t>
      </w:r>
      <w:r w:rsidRPr="00F07726">
        <w:rPr>
          <w:sz w:val="24"/>
          <w:szCs w:val="24"/>
        </w:rPr>
        <w:t xml:space="preserve"> w sposób zautomatyzowany, stosowanie do art. 22 RODO.</w:t>
      </w:r>
    </w:p>
    <w:p w14:paraId="227ECB23" w14:textId="77777777" w:rsidR="007F102D" w:rsidRPr="00F07726" w:rsidRDefault="007F102D" w:rsidP="007F102D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F07726">
        <w:rPr>
          <w:sz w:val="24"/>
          <w:szCs w:val="24"/>
        </w:rPr>
        <w:t>Posiada Pani/Pan:</w:t>
      </w:r>
    </w:p>
    <w:p w14:paraId="7543D454" w14:textId="77777777" w:rsidR="007F102D" w:rsidRPr="00F07726" w:rsidRDefault="007F102D" w:rsidP="007F102D">
      <w:pPr>
        <w:numPr>
          <w:ilvl w:val="0"/>
          <w:numId w:val="17"/>
        </w:numPr>
        <w:autoSpaceDE w:val="0"/>
        <w:autoSpaceDN w:val="0"/>
        <w:adjustRightInd w:val="0"/>
        <w:ind w:left="1080"/>
        <w:jc w:val="both"/>
        <w:rPr>
          <w:sz w:val="24"/>
          <w:szCs w:val="24"/>
        </w:rPr>
      </w:pPr>
      <w:r w:rsidRPr="00F07726">
        <w:rPr>
          <w:sz w:val="24"/>
          <w:szCs w:val="24"/>
        </w:rPr>
        <w:t>na podstawie art. 15 RODO prawo dostępu do danych osobowych Pani/Pana dotyczących;</w:t>
      </w:r>
    </w:p>
    <w:p w14:paraId="463599D2" w14:textId="77777777" w:rsidR="007F102D" w:rsidRPr="00F07726" w:rsidRDefault="007F102D" w:rsidP="007F102D">
      <w:pPr>
        <w:numPr>
          <w:ilvl w:val="0"/>
          <w:numId w:val="17"/>
        </w:numPr>
        <w:autoSpaceDE w:val="0"/>
        <w:autoSpaceDN w:val="0"/>
        <w:adjustRightInd w:val="0"/>
        <w:ind w:left="1080"/>
        <w:jc w:val="both"/>
        <w:rPr>
          <w:sz w:val="24"/>
          <w:szCs w:val="24"/>
        </w:rPr>
      </w:pPr>
      <w:r w:rsidRPr="00F07726">
        <w:rPr>
          <w:sz w:val="24"/>
          <w:szCs w:val="24"/>
        </w:rPr>
        <w:t>na podstawie art. 16 RODO prawo do sprostowania Pani/Pana danych osobowych;</w:t>
      </w:r>
    </w:p>
    <w:p w14:paraId="115AD825" w14:textId="77777777" w:rsidR="007F102D" w:rsidRPr="00F07726" w:rsidRDefault="007F102D" w:rsidP="007F102D">
      <w:pPr>
        <w:numPr>
          <w:ilvl w:val="0"/>
          <w:numId w:val="17"/>
        </w:numPr>
        <w:autoSpaceDE w:val="0"/>
        <w:autoSpaceDN w:val="0"/>
        <w:adjustRightInd w:val="0"/>
        <w:ind w:left="1080"/>
        <w:jc w:val="both"/>
        <w:rPr>
          <w:sz w:val="24"/>
          <w:szCs w:val="24"/>
        </w:rPr>
      </w:pPr>
      <w:r w:rsidRPr="00F07726">
        <w:rPr>
          <w:sz w:val="24"/>
          <w:szCs w:val="24"/>
        </w:rPr>
        <w:t>na podstawie art. 18 RODO prawo żądania od administratora ograniczenia przetwarzania danych osobowych z zastrzeżeniem przypadków, o których mowa w art. 18 ust. 2 RODO;</w:t>
      </w:r>
    </w:p>
    <w:p w14:paraId="6522C886" w14:textId="77777777" w:rsidR="007F102D" w:rsidRDefault="007F102D" w:rsidP="007F102D">
      <w:pPr>
        <w:numPr>
          <w:ilvl w:val="0"/>
          <w:numId w:val="17"/>
        </w:numPr>
        <w:autoSpaceDE w:val="0"/>
        <w:autoSpaceDN w:val="0"/>
        <w:adjustRightInd w:val="0"/>
        <w:ind w:left="1080"/>
        <w:jc w:val="both"/>
        <w:rPr>
          <w:sz w:val="24"/>
          <w:szCs w:val="24"/>
        </w:rPr>
      </w:pPr>
      <w:r w:rsidRPr="00F07726">
        <w:rPr>
          <w:sz w:val="24"/>
          <w:szCs w:val="24"/>
        </w:rPr>
        <w:t>prawo do wniesienia skargi do Prezesa Urzędu Ochrony Danych Osobowych, gdy uzna Pani/Pan, że przetwarzanie danych osobowych Pani/Pana dotyczących narusza przepisy RODO.</w:t>
      </w:r>
    </w:p>
    <w:p w14:paraId="0273A8A8" w14:textId="77777777" w:rsidR="007F102D" w:rsidRPr="00F07726" w:rsidRDefault="007F102D" w:rsidP="007F102D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F07726">
        <w:rPr>
          <w:sz w:val="24"/>
          <w:szCs w:val="24"/>
        </w:rPr>
        <w:t>Nie przysługuje Pani/Panu:</w:t>
      </w:r>
    </w:p>
    <w:p w14:paraId="2A19DEB1" w14:textId="77777777" w:rsidR="007F102D" w:rsidRPr="00F07726" w:rsidRDefault="007F102D" w:rsidP="007F102D">
      <w:pPr>
        <w:numPr>
          <w:ilvl w:val="0"/>
          <w:numId w:val="18"/>
        </w:numPr>
        <w:autoSpaceDE w:val="0"/>
        <w:autoSpaceDN w:val="0"/>
        <w:adjustRightInd w:val="0"/>
        <w:ind w:left="1080"/>
        <w:jc w:val="both"/>
        <w:rPr>
          <w:sz w:val="24"/>
          <w:szCs w:val="24"/>
        </w:rPr>
      </w:pPr>
      <w:r w:rsidRPr="00F07726">
        <w:rPr>
          <w:sz w:val="24"/>
          <w:szCs w:val="24"/>
        </w:rPr>
        <w:t>w związku z art. 17 ust. 3 lit. b, d lub e RODO prawo do usunięcia danych osobowych;</w:t>
      </w:r>
    </w:p>
    <w:p w14:paraId="3D8105D8" w14:textId="77777777" w:rsidR="007F102D" w:rsidRPr="00F07726" w:rsidRDefault="007F102D" w:rsidP="007F102D">
      <w:pPr>
        <w:numPr>
          <w:ilvl w:val="0"/>
          <w:numId w:val="18"/>
        </w:numPr>
        <w:autoSpaceDE w:val="0"/>
        <w:autoSpaceDN w:val="0"/>
        <w:adjustRightInd w:val="0"/>
        <w:ind w:left="1080"/>
        <w:jc w:val="both"/>
        <w:rPr>
          <w:sz w:val="24"/>
          <w:szCs w:val="24"/>
        </w:rPr>
      </w:pPr>
      <w:r w:rsidRPr="00F07726">
        <w:rPr>
          <w:sz w:val="24"/>
          <w:szCs w:val="24"/>
        </w:rPr>
        <w:t>prawo do przenoszenia danych osobowych, o którym mowa w art. 20 RODO;</w:t>
      </w:r>
    </w:p>
    <w:p w14:paraId="19C9FC46" w14:textId="77777777" w:rsidR="007F102D" w:rsidRPr="00F07726" w:rsidRDefault="007F102D" w:rsidP="007F102D">
      <w:pPr>
        <w:numPr>
          <w:ilvl w:val="0"/>
          <w:numId w:val="18"/>
        </w:numPr>
        <w:autoSpaceDE w:val="0"/>
        <w:autoSpaceDN w:val="0"/>
        <w:adjustRightInd w:val="0"/>
        <w:ind w:left="1080"/>
        <w:jc w:val="both"/>
        <w:rPr>
          <w:sz w:val="24"/>
          <w:szCs w:val="24"/>
        </w:rPr>
      </w:pPr>
      <w:r w:rsidRPr="00F07726">
        <w:rPr>
          <w:sz w:val="24"/>
          <w:szCs w:val="24"/>
        </w:rPr>
        <w:t>na podstawie art. 21 RODO prawo sprzeciwu, wobec przetwarzania danych osobowych, gdyż podstawą prawną przetwarzania Pani/Pana danych osobowych jest art. 6 ust. 1 lit. c RODO.</w:t>
      </w:r>
    </w:p>
    <w:p w14:paraId="74DFC3DF" w14:textId="77777777" w:rsidR="007F102D" w:rsidRPr="0095071D" w:rsidRDefault="007F102D" w:rsidP="007F102D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14:paraId="476A35ED" w14:textId="77777777" w:rsidR="007F102D" w:rsidRPr="0095071D" w:rsidRDefault="007F102D" w:rsidP="007F102D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</w:p>
    <w:p w14:paraId="089F0771" w14:textId="77777777" w:rsidR="00D534B3" w:rsidRDefault="00D534B3" w:rsidP="00D534B3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</w:p>
    <w:p w14:paraId="57ED34CB" w14:textId="77777777" w:rsidR="00D534B3" w:rsidRDefault="00D534B3" w:rsidP="00D534B3">
      <w:pPr>
        <w:ind w:left="4956"/>
        <w:jc w:val="center"/>
        <w:rPr>
          <w:sz w:val="24"/>
          <w:szCs w:val="24"/>
        </w:rPr>
      </w:pPr>
      <w:r>
        <w:rPr>
          <w:sz w:val="24"/>
          <w:szCs w:val="24"/>
        </w:rPr>
        <w:t>KOMENDANT</w:t>
      </w:r>
    </w:p>
    <w:p w14:paraId="420F392C" w14:textId="77777777" w:rsidR="00D534B3" w:rsidRDefault="00D534B3" w:rsidP="00D534B3">
      <w:pPr>
        <w:spacing w:after="120"/>
        <w:ind w:left="4956"/>
        <w:jc w:val="center"/>
        <w:rPr>
          <w:sz w:val="24"/>
          <w:szCs w:val="24"/>
        </w:rPr>
      </w:pPr>
      <w:r>
        <w:rPr>
          <w:sz w:val="24"/>
          <w:szCs w:val="24"/>
        </w:rPr>
        <w:t>Straży Miejskiej w Białymstoku</w:t>
      </w:r>
    </w:p>
    <w:p w14:paraId="5D111643" w14:textId="77777777" w:rsidR="00D534B3" w:rsidRDefault="00D534B3" w:rsidP="00D534B3">
      <w:pPr>
        <w:spacing w:after="120"/>
        <w:ind w:left="4956"/>
        <w:jc w:val="center"/>
        <w:rPr>
          <w:sz w:val="24"/>
          <w:szCs w:val="24"/>
        </w:rPr>
      </w:pPr>
      <w:r>
        <w:rPr>
          <w:sz w:val="24"/>
          <w:szCs w:val="24"/>
        </w:rPr>
        <w:t>/-/ Krzysztof Kolenda</w:t>
      </w:r>
    </w:p>
    <w:p w14:paraId="37B38750" w14:textId="77777777" w:rsidR="007F102D" w:rsidRPr="0095071D" w:rsidRDefault="007F102D" w:rsidP="007F102D">
      <w:pPr>
        <w:pStyle w:val="Akapitzlist"/>
        <w:autoSpaceDE w:val="0"/>
        <w:autoSpaceDN w:val="0"/>
        <w:adjustRightInd w:val="0"/>
        <w:spacing w:after="0" w:line="240" w:lineRule="auto"/>
        <w:ind w:left="4956"/>
        <w:contextualSpacing w:val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95071D">
        <w:rPr>
          <w:rFonts w:ascii="Times New Roman" w:hAnsi="Times New Roman"/>
          <w:color w:val="000000"/>
          <w:sz w:val="24"/>
          <w:szCs w:val="24"/>
        </w:rPr>
        <w:t>………………………………….…….</w:t>
      </w:r>
    </w:p>
    <w:p w14:paraId="7D5AD649" w14:textId="77777777" w:rsidR="00DB4C5B" w:rsidRPr="005D69A5" w:rsidRDefault="007F102D" w:rsidP="005D69A5">
      <w:pPr>
        <w:pStyle w:val="Akapitzlist"/>
        <w:autoSpaceDE w:val="0"/>
        <w:autoSpaceDN w:val="0"/>
        <w:adjustRightInd w:val="0"/>
        <w:spacing w:after="0" w:line="240" w:lineRule="auto"/>
        <w:ind w:left="4956"/>
        <w:contextualSpacing w:val="0"/>
        <w:jc w:val="center"/>
        <w:rPr>
          <w:rFonts w:ascii="Times New Roman" w:hAnsi="Times New Roman"/>
          <w:color w:val="000000"/>
          <w:sz w:val="20"/>
          <w:szCs w:val="20"/>
        </w:rPr>
      </w:pPr>
      <w:r w:rsidRPr="00A223E8">
        <w:rPr>
          <w:rFonts w:ascii="Times New Roman" w:hAnsi="Times New Roman"/>
          <w:color w:val="000000"/>
          <w:sz w:val="20"/>
          <w:szCs w:val="20"/>
        </w:rPr>
        <w:t xml:space="preserve"> podpis </w:t>
      </w:r>
      <w:r>
        <w:rPr>
          <w:rFonts w:ascii="Times New Roman" w:hAnsi="Times New Roman"/>
          <w:color w:val="000000"/>
          <w:sz w:val="20"/>
          <w:szCs w:val="20"/>
        </w:rPr>
        <w:t>k</w:t>
      </w:r>
      <w:r w:rsidRPr="00A223E8">
        <w:rPr>
          <w:rFonts w:ascii="Times New Roman" w:hAnsi="Times New Roman"/>
          <w:color w:val="000000"/>
          <w:sz w:val="20"/>
          <w:szCs w:val="20"/>
        </w:rPr>
        <w:t>ierownika zamawiającego</w:t>
      </w:r>
    </w:p>
    <w:sectPr w:rsidR="00DB4C5B" w:rsidRPr="005D69A5" w:rsidSect="007510A2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CC0B4D" w14:textId="77777777" w:rsidR="008747DC" w:rsidRDefault="008747DC">
      <w:r>
        <w:separator/>
      </w:r>
    </w:p>
  </w:endnote>
  <w:endnote w:type="continuationSeparator" w:id="0">
    <w:p w14:paraId="49F38CE3" w14:textId="77777777" w:rsidR="008747DC" w:rsidRDefault="00874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TE2137338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278F4A" w14:textId="77777777" w:rsidR="00721B48" w:rsidRDefault="00DB4C5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B10404" w14:textId="77777777" w:rsidR="00721B48" w:rsidRDefault="008747D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74551755"/>
      <w:docPartObj>
        <w:docPartGallery w:val="Page Numbers (Bottom of Page)"/>
        <w:docPartUnique/>
      </w:docPartObj>
    </w:sdtPr>
    <w:sdtEndPr/>
    <w:sdtContent>
      <w:p w14:paraId="2C6FF4BF" w14:textId="77777777" w:rsidR="00D9197F" w:rsidRDefault="00D9197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790D">
          <w:rPr>
            <w:noProof/>
          </w:rPr>
          <w:t>3</w:t>
        </w:r>
        <w:r>
          <w:fldChar w:fldCharType="end"/>
        </w:r>
      </w:p>
    </w:sdtContent>
  </w:sdt>
  <w:p w14:paraId="5E0D1163" w14:textId="77777777" w:rsidR="00D9197F" w:rsidRDefault="00D919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6B07AF" w14:textId="77777777" w:rsidR="008747DC" w:rsidRDefault="008747DC">
      <w:r>
        <w:separator/>
      </w:r>
    </w:p>
  </w:footnote>
  <w:footnote w:type="continuationSeparator" w:id="0">
    <w:p w14:paraId="1A34FE23" w14:textId="77777777" w:rsidR="008747DC" w:rsidRDefault="008747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C7A9C6" w14:textId="77777777" w:rsidR="00721B48" w:rsidRDefault="00DB4C5B" w:rsidP="00C77A7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9C9194D" w14:textId="77777777" w:rsidR="00721B48" w:rsidRDefault="008747D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B230A6" w14:textId="77777777" w:rsidR="00721B48" w:rsidRDefault="008747DC" w:rsidP="00C77A7E">
    <w:pPr>
      <w:pStyle w:val="Nagwek"/>
      <w:framePr w:wrap="around" w:vAnchor="text" w:hAnchor="margin" w:xAlign="center" w:y="1"/>
      <w:rPr>
        <w:rStyle w:val="Numerstrony"/>
      </w:rPr>
    </w:pPr>
  </w:p>
  <w:p w14:paraId="5B01475D" w14:textId="77777777" w:rsidR="000F3A01" w:rsidRDefault="008747DC" w:rsidP="00C77A7E">
    <w:pPr>
      <w:pStyle w:val="Nagwek"/>
      <w:framePr w:wrap="around" w:vAnchor="text" w:hAnchor="margin" w:xAlign="center" w:y="1"/>
      <w:rPr>
        <w:rStyle w:val="Numerstrony"/>
      </w:rPr>
    </w:pPr>
  </w:p>
  <w:p w14:paraId="5B1BACC0" w14:textId="77777777" w:rsidR="00721B48" w:rsidRDefault="008747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17E6D"/>
    <w:multiLevelType w:val="hybridMultilevel"/>
    <w:tmpl w:val="DF6E148C"/>
    <w:lvl w:ilvl="0" w:tplc="BC3CD338">
      <w:start w:val="1"/>
      <w:numFmt w:val="bullet"/>
      <w:lvlText w:val=""/>
      <w:lvlJc w:val="left"/>
      <w:pPr>
        <w:ind w:left="21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4" w:hanging="360"/>
      </w:pPr>
      <w:rPr>
        <w:rFonts w:ascii="Wingdings" w:hAnsi="Wingdings" w:hint="default"/>
      </w:rPr>
    </w:lvl>
  </w:abstractNum>
  <w:abstractNum w:abstractNumId="1" w15:restartNumberingAfterBreak="0">
    <w:nsid w:val="08222684"/>
    <w:multiLevelType w:val="hybridMultilevel"/>
    <w:tmpl w:val="A13603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E11FD"/>
    <w:multiLevelType w:val="hybridMultilevel"/>
    <w:tmpl w:val="3DC4E5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7DA9FD2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B5953"/>
    <w:multiLevelType w:val="hybridMultilevel"/>
    <w:tmpl w:val="1EF60D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92F5C"/>
    <w:multiLevelType w:val="hybridMultilevel"/>
    <w:tmpl w:val="36443E8A"/>
    <w:lvl w:ilvl="0" w:tplc="5B343B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1B5AB7"/>
    <w:multiLevelType w:val="hybridMultilevel"/>
    <w:tmpl w:val="0DEEC1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B85C08"/>
    <w:multiLevelType w:val="hybridMultilevel"/>
    <w:tmpl w:val="A30ED2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03142E"/>
    <w:multiLevelType w:val="hybridMultilevel"/>
    <w:tmpl w:val="A08A45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BC1F4B"/>
    <w:multiLevelType w:val="hybridMultilevel"/>
    <w:tmpl w:val="7110FFDA"/>
    <w:lvl w:ilvl="0" w:tplc="5B343B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411EA5"/>
    <w:multiLevelType w:val="hybridMultilevel"/>
    <w:tmpl w:val="92C2AD3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E143A3"/>
    <w:multiLevelType w:val="hybridMultilevel"/>
    <w:tmpl w:val="2E248632"/>
    <w:lvl w:ilvl="0" w:tplc="BC3CD338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450B034E"/>
    <w:multiLevelType w:val="hybridMultilevel"/>
    <w:tmpl w:val="C7A0C19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5B343BF2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55632D0"/>
    <w:multiLevelType w:val="hybridMultilevel"/>
    <w:tmpl w:val="370643F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ACE7FC6"/>
    <w:multiLevelType w:val="hybridMultilevel"/>
    <w:tmpl w:val="A13603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A93AF6"/>
    <w:multiLevelType w:val="hybridMultilevel"/>
    <w:tmpl w:val="3DC4E5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7DA9FD2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6D7838"/>
    <w:multiLevelType w:val="singleLevel"/>
    <w:tmpl w:val="B7527A4E"/>
    <w:lvl w:ilvl="0">
      <w:start w:val="5"/>
      <w:numFmt w:val="upperRoman"/>
      <w:pStyle w:val="Nagwek7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 w15:restartNumberingAfterBreak="0">
    <w:nsid w:val="4E8212AD"/>
    <w:multiLevelType w:val="hybridMultilevel"/>
    <w:tmpl w:val="D5268FD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6B417960"/>
    <w:multiLevelType w:val="hybridMultilevel"/>
    <w:tmpl w:val="A13603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1F688B"/>
    <w:multiLevelType w:val="hybridMultilevel"/>
    <w:tmpl w:val="D58AAB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7DA9FD2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38417D"/>
    <w:multiLevelType w:val="hybridMultilevel"/>
    <w:tmpl w:val="D2D863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8474BE"/>
    <w:multiLevelType w:val="hybridMultilevel"/>
    <w:tmpl w:val="6DBC5096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 w15:restartNumberingAfterBreak="0">
    <w:nsid w:val="7F955094"/>
    <w:multiLevelType w:val="hybridMultilevel"/>
    <w:tmpl w:val="100287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4"/>
  </w:num>
  <w:num w:numId="3">
    <w:abstractNumId w:val="7"/>
  </w:num>
  <w:num w:numId="4">
    <w:abstractNumId w:val="19"/>
  </w:num>
  <w:num w:numId="5">
    <w:abstractNumId w:val="16"/>
  </w:num>
  <w:num w:numId="6">
    <w:abstractNumId w:val="20"/>
  </w:num>
  <w:num w:numId="7">
    <w:abstractNumId w:val="1"/>
  </w:num>
  <w:num w:numId="8">
    <w:abstractNumId w:val="2"/>
  </w:num>
  <w:num w:numId="9">
    <w:abstractNumId w:val="12"/>
  </w:num>
  <w:num w:numId="10">
    <w:abstractNumId w:val="10"/>
  </w:num>
  <w:num w:numId="11">
    <w:abstractNumId w:val="0"/>
  </w:num>
  <w:num w:numId="12">
    <w:abstractNumId w:val="18"/>
  </w:num>
  <w:num w:numId="13">
    <w:abstractNumId w:val="9"/>
  </w:num>
  <w:num w:numId="14">
    <w:abstractNumId w:val="11"/>
  </w:num>
  <w:num w:numId="15">
    <w:abstractNumId w:val="17"/>
  </w:num>
  <w:num w:numId="16">
    <w:abstractNumId w:val="6"/>
  </w:num>
  <w:num w:numId="17">
    <w:abstractNumId w:val="4"/>
  </w:num>
  <w:num w:numId="18">
    <w:abstractNumId w:val="8"/>
  </w:num>
  <w:num w:numId="19">
    <w:abstractNumId w:val="3"/>
  </w:num>
  <w:num w:numId="20">
    <w:abstractNumId w:val="21"/>
  </w:num>
  <w:num w:numId="21">
    <w:abstractNumId w:val="5"/>
  </w:num>
  <w:num w:numId="22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328B"/>
    <w:rsid w:val="000323AD"/>
    <w:rsid w:val="00054528"/>
    <w:rsid w:val="00072A4D"/>
    <w:rsid w:val="00093273"/>
    <w:rsid w:val="000B6BF9"/>
    <w:rsid w:val="000C04D3"/>
    <w:rsid w:val="000C6EDE"/>
    <w:rsid w:val="000D4395"/>
    <w:rsid w:val="000E1450"/>
    <w:rsid w:val="000E5ED0"/>
    <w:rsid w:val="000F72E4"/>
    <w:rsid w:val="00115ECA"/>
    <w:rsid w:val="0011786D"/>
    <w:rsid w:val="001319A1"/>
    <w:rsid w:val="00137ED9"/>
    <w:rsid w:val="00164A8A"/>
    <w:rsid w:val="0017790D"/>
    <w:rsid w:val="00183C01"/>
    <w:rsid w:val="00197B6A"/>
    <w:rsid w:val="001B0190"/>
    <w:rsid w:val="001D4596"/>
    <w:rsid w:val="001D6E2C"/>
    <w:rsid w:val="001F4F15"/>
    <w:rsid w:val="00206A8F"/>
    <w:rsid w:val="0021101C"/>
    <w:rsid w:val="002173C3"/>
    <w:rsid w:val="002173F6"/>
    <w:rsid w:val="0022184F"/>
    <w:rsid w:val="00235568"/>
    <w:rsid w:val="00237755"/>
    <w:rsid w:val="00243203"/>
    <w:rsid w:val="00266D10"/>
    <w:rsid w:val="00274709"/>
    <w:rsid w:val="00294B65"/>
    <w:rsid w:val="002B025E"/>
    <w:rsid w:val="002B0500"/>
    <w:rsid w:val="002B3165"/>
    <w:rsid w:val="002C3CDD"/>
    <w:rsid w:val="002F0787"/>
    <w:rsid w:val="002F407C"/>
    <w:rsid w:val="002F64F9"/>
    <w:rsid w:val="0037300C"/>
    <w:rsid w:val="00393010"/>
    <w:rsid w:val="003C2510"/>
    <w:rsid w:val="004015A2"/>
    <w:rsid w:val="00405B10"/>
    <w:rsid w:val="00407A6C"/>
    <w:rsid w:val="00483377"/>
    <w:rsid w:val="004F16D2"/>
    <w:rsid w:val="005268CD"/>
    <w:rsid w:val="005508FB"/>
    <w:rsid w:val="00567BCB"/>
    <w:rsid w:val="0057614C"/>
    <w:rsid w:val="00583FA8"/>
    <w:rsid w:val="005A2D30"/>
    <w:rsid w:val="005D60F8"/>
    <w:rsid w:val="005D69A5"/>
    <w:rsid w:val="005F1428"/>
    <w:rsid w:val="00604770"/>
    <w:rsid w:val="006105E6"/>
    <w:rsid w:val="006209C2"/>
    <w:rsid w:val="00635DF9"/>
    <w:rsid w:val="00651CC5"/>
    <w:rsid w:val="00664BB1"/>
    <w:rsid w:val="0068210E"/>
    <w:rsid w:val="006A550D"/>
    <w:rsid w:val="006B0032"/>
    <w:rsid w:val="006D2648"/>
    <w:rsid w:val="006D6442"/>
    <w:rsid w:val="006E391C"/>
    <w:rsid w:val="006F2837"/>
    <w:rsid w:val="006F6753"/>
    <w:rsid w:val="007009E5"/>
    <w:rsid w:val="00714B42"/>
    <w:rsid w:val="00747834"/>
    <w:rsid w:val="00750A07"/>
    <w:rsid w:val="007510A2"/>
    <w:rsid w:val="0075502A"/>
    <w:rsid w:val="007637CE"/>
    <w:rsid w:val="007807A1"/>
    <w:rsid w:val="0078308D"/>
    <w:rsid w:val="007D0F32"/>
    <w:rsid w:val="007D5007"/>
    <w:rsid w:val="007F102D"/>
    <w:rsid w:val="00811B9C"/>
    <w:rsid w:val="008747DC"/>
    <w:rsid w:val="008C6928"/>
    <w:rsid w:val="00905A12"/>
    <w:rsid w:val="009424CC"/>
    <w:rsid w:val="00951D7A"/>
    <w:rsid w:val="00991802"/>
    <w:rsid w:val="00996771"/>
    <w:rsid w:val="009D62F4"/>
    <w:rsid w:val="00A12365"/>
    <w:rsid w:val="00A34033"/>
    <w:rsid w:val="00A3457F"/>
    <w:rsid w:val="00A46375"/>
    <w:rsid w:val="00A477E3"/>
    <w:rsid w:val="00A51165"/>
    <w:rsid w:val="00A56771"/>
    <w:rsid w:val="00A72EF3"/>
    <w:rsid w:val="00A74533"/>
    <w:rsid w:val="00AA20DA"/>
    <w:rsid w:val="00AA5BF7"/>
    <w:rsid w:val="00AC75BC"/>
    <w:rsid w:val="00AF0768"/>
    <w:rsid w:val="00AF328B"/>
    <w:rsid w:val="00B00FCB"/>
    <w:rsid w:val="00B03BA6"/>
    <w:rsid w:val="00B066E2"/>
    <w:rsid w:val="00B06B04"/>
    <w:rsid w:val="00B53FA1"/>
    <w:rsid w:val="00B65DE4"/>
    <w:rsid w:val="00B87F90"/>
    <w:rsid w:val="00BC47EB"/>
    <w:rsid w:val="00C455B6"/>
    <w:rsid w:val="00C9604A"/>
    <w:rsid w:val="00CD504A"/>
    <w:rsid w:val="00CD59FE"/>
    <w:rsid w:val="00CF667D"/>
    <w:rsid w:val="00D31728"/>
    <w:rsid w:val="00D32D66"/>
    <w:rsid w:val="00D44707"/>
    <w:rsid w:val="00D46A7C"/>
    <w:rsid w:val="00D534B3"/>
    <w:rsid w:val="00D736E2"/>
    <w:rsid w:val="00D77628"/>
    <w:rsid w:val="00D84764"/>
    <w:rsid w:val="00D9197F"/>
    <w:rsid w:val="00DB4C5B"/>
    <w:rsid w:val="00DC7ED9"/>
    <w:rsid w:val="00DE0D99"/>
    <w:rsid w:val="00DF2724"/>
    <w:rsid w:val="00E2116B"/>
    <w:rsid w:val="00E45FF4"/>
    <w:rsid w:val="00E63F68"/>
    <w:rsid w:val="00EB45E0"/>
    <w:rsid w:val="00EB7501"/>
    <w:rsid w:val="00ED4B85"/>
    <w:rsid w:val="00F00386"/>
    <w:rsid w:val="00F06394"/>
    <w:rsid w:val="00F1472F"/>
    <w:rsid w:val="00F32DFE"/>
    <w:rsid w:val="00F34975"/>
    <w:rsid w:val="00F46B3C"/>
    <w:rsid w:val="00F63384"/>
    <w:rsid w:val="00F713A0"/>
    <w:rsid w:val="00FC653A"/>
    <w:rsid w:val="00FD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694BF"/>
  <w15:docId w15:val="{91910635-3885-4DD5-B05C-5CB1CD51A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4C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B4C5B"/>
    <w:pPr>
      <w:keepNext/>
      <w:jc w:val="right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DB4C5B"/>
    <w:pPr>
      <w:keepNext/>
      <w:widowControl w:val="0"/>
      <w:spacing w:before="240" w:after="60"/>
      <w:outlineLvl w:val="1"/>
    </w:pPr>
    <w:rPr>
      <w:rFonts w:ascii="Arial" w:hAnsi="Arial"/>
      <w:b/>
      <w:i/>
      <w:noProof/>
      <w:sz w:val="24"/>
    </w:rPr>
  </w:style>
  <w:style w:type="paragraph" w:styleId="Nagwek3">
    <w:name w:val="heading 3"/>
    <w:basedOn w:val="Normalny"/>
    <w:next w:val="Normalny"/>
    <w:link w:val="Nagwek3Znak"/>
    <w:qFormat/>
    <w:rsid w:val="00DB4C5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gwek4">
    <w:name w:val="heading 4"/>
    <w:basedOn w:val="Normalny"/>
    <w:next w:val="Normalny"/>
    <w:link w:val="Nagwek4Znak"/>
    <w:qFormat/>
    <w:rsid w:val="00DB4C5B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DB4C5B"/>
    <w:pPr>
      <w:keepNext/>
      <w:ind w:left="2832" w:firstLine="708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DB4C5B"/>
    <w:pPr>
      <w:keepNext/>
      <w:outlineLvl w:val="5"/>
    </w:pPr>
    <w:rPr>
      <w:b/>
      <w:color w:val="FF0000"/>
      <w:sz w:val="24"/>
    </w:rPr>
  </w:style>
  <w:style w:type="paragraph" w:styleId="Nagwek7">
    <w:name w:val="heading 7"/>
    <w:basedOn w:val="Normalny"/>
    <w:next w:val="Normalny"/>
    <w:link w:val="Nagwek7Znak"/>
    <w:qFormat/>
    <w:rsid w:val="00DB4C5B"/>
    <w:pPr>
      <w:keepNext/>
      <w:numPr>
        <w:numId w:val="1"/>
      </w:numPr>
      <w:outlineLvl w:val="6"/>
    </w:pPr>
    <w:rPr>
      <w:color w:val="FF0000"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B4C5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DB4C5B"/>
    <w:rPr>
      <w:rFonts w:ascii="Arial" w:eastAsia="Times New Roman" w:hAnsi="Arial" w:cs="Times New Roman"/>
      <w:b/>
      <w:i/>
      <w:noProof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DB4C5B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DB4C5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DB4C5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DB4C5B"/>
    <w:rPr>
      <w:rFonts w:ascii="Times New Roman" w:eastAsia="Times New Roman" w:hAnsi="Times New Roman" w:cs="Times New Roman"/>
      <w:b/>
      <w:color w:val="FF0000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B4C5B"/>
    <w:rPr>
      <w:rFonts w:ascii="Times New Roman" w:eastAsia="Times New Roman" w:hAnsi="Times New Roman" w:cs="Times New Roman"/>
      <w:color w:val="FF0000"/>
      <w:sz w:val="24"/>
      <w:szCs w:val="20"/>
      <w:u w:val="single"/>
      <w:lang w:eastAsia="pl-PL"/>
    </w:rPr>
  </w:style>
  <w:style w:type="paragraph" w:customStyle="1" w:styleId="Art">
    <w:name w:val="Art."/>
    <w:basedOn w:val="Normalny"/>
    <w:rsid w:val="00DB4C5B"/>
    <w:pPr>
      <w:widowControl w:val="0"/>
      <w:jc w:val="center"/>
    </w:pPr>
    <w:rPr>
      <w:b/>
      <w:noProof/>
      <w:sz w:val="24"/>
    </w:rPr>
  </w:style>
  <w:style w:type="paragraph" w:styleId="Tekstpodstawowy2">
    <w:name w:val="Body Text 2"/>
    <w:basedOn w:val="Normalny"/>
    <w:link w:val="Tekstpodstawowy2Znak"/>
    <w:rsid w:val="00DB4C5B"/>
    <w:pPr>
      <w:jc w:val="both"/>
    </w:pPr>
    <w:rPr>
      <w:noProof/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DB4C5B"/>
    <w:rPr>
      <w:rFonts w:ascii="Times New Roman" w:eastAsia="Times New Roman" w:hAnsi="Times New Roman" w:cs="Times New Roman"/>
      <w:noProof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B4C5B"/>
    <w:pPr>
      <w:widowControl w:val="0"/>
      <w:jc w:val="both"/>
    </w:pPr>
    <w:rPr>
      <w:noProof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DB4C5B"/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DB4C5B"/>
    <w:pPr>
      <w:widowControl w:val="0"/>
      <w:ind w:left="284" w:hanging="284"/>
      <w:jc w:val="both"/>
    </w:pPr>
    <w:rPr>
      <w:noProof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B4C5B"/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DB4C5B"/>
    <w:pPr>
      <w:ind w:left="426" w:hanging="426"/>
      <w:jc w:val="both"/>
    </w:pPr>
    <w:rPr>
      <w:noProof/>
      <w:sz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B4C5B"/>
    <w:rPr>
      <w:rFonts w:ascii="Times New Roman" w:eastAsia="Times New Roman" w:hAnsi="Times New Roman" w:cs="Times New Roman"/>
      <w:noProof/>
      <w:sz w:val="26"/>
      <w:szCs w:val="20"/>
      <w:lang w:eastAsia="pl-PL"/>
    </w:rPr>
  </w:style>
  <w:style w:type="paragraph" w:customStyle="1" w:styleId="Tekstpodstawowy21">
    <w:name w:val="Tekst podstawowy 21"/>
    <w:basedOn w:val="Normalny"/>
    <w:rsid w:val="00DB4C5B"/>
    <w:pPr>
      <w:widowControl w:val="0"/>
    </w:pPr>
    <w:rPr>
      <w:noProof/>
      <w:sz w:val="24"/>
    </w:rPr>
  </w:style>
  <w:style w:type="character" w:styleId="Numerstrony">
    <w:name w:val="page number"/>
    <w:basedOn w:val="Domylnaczcionkaakapitu"/>
    <w:rsid w:val="00DB4C5B"/>
  </w:style>
  <w:style w:type="paragraph" w:styleId="Stopka">
    <w:name w:val="footer"/>
    <w:basedOn w:val="Normalny"/>
    <w:link w:val="StopkaZnak"/>
    <w:uiPriority w:val="99"/>
    <w:rsid w:val="00DB4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4C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DB4C5B"/>
    <w:rPr>
      <w:color w:val="000080"/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DB4C5B"/>
    <w:rPr>
      <w:rFonts w:ascii="Times New Roman" w:eastAsia="Times New Roman" w:hAnsi="Times New Roman" w:cs="Times New Roman"/>
      <w:color w:val="000080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DB4C5B"/>
    <w:pPr>
      <w:ind w:left="284" w:hanging="284"/>
    </w:pPr>
    <w:rPr>
      <w:color w:val="000080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B4C5B"/>
    <w:rPr>
      <w:rFonts w:ascii="Times New Roman" w:eastAsia="Times New Roman" w:hAnsi="Times New Roman" w:cs="Times New Roman"/>
      <w:color w:val="000080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DB4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B4C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DB4C5B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Tekstpodstawowy210">
    <w:name w:val="Tekst podstawowy 21"/>
    <w:basedOn w:val="Normalny"/>
    <w:rsid w:val="00DB4C5B"/>
    <w:pPr>
      <w:widowControl w:val="0"/>
    </w:pPr>
    <w:rPr>
      <w:noProof/>
      <w:sz w:val="24"/>
    </w:rPr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DB4C5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DB4C5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DB4C5B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DB4C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B4C5B"/>
    <w:rPr>
      <w:rFonts w:ascii="Tahoma" w:eastAsia="Times New Roman" w:hAnsi="Tahoma" w:cs="Tahoma"/>
      <w:sz w:val="16"/>
      <w:szCs w:val="16"/>
      <w:lang w:eastAsia="pl-PL"/>
    </w:rPr>
  </w:style>
  <w:style w:type="paragraph" w:styleId="Lista">
    <w:name w:val="List"/>
    <w:basedOn w:val="Tekstpodstawowy"/>
    <w:rsid w:val="00DB4C5B"/>
    <w:pPr>
      <w:widowControl/>
      <w:tabs>
        <w:tab w:val="left" w:pos="720"/>
      </w:tabs>
      <w:spacing w:after="80"/>
      <w:ind w:left="720" w:hanging="360"/>
      <w:jc w:val="left"/>
    </w:pPr>
    <w:rPr>
      <w:noProof w:val="0"/>
      <w:sz w:val="20"/>
    </w:rPr>
  </w:style>
  <w:style w:type="paragraph" w:customStyle="1" w:styleId="Default">
    <w:name w:val="Default"/>
    <w:rsid w:val="00A5116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Akapit z listą BS Znak"/>
    <w:link w:val="Akapitzlist"/>
    <w:uiPriority w:val="34"/>
    <w:rsid w:val="007F102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03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flis@um.bialystok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mbip.um.bialystok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8F019-654B-4FEB-A385-E35FE8C75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6</Pages>
  <Words>2148</Words>
  <Characters>12892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Miejska w Białymstoku</Company>
  <LinksUpToDate>false</LinksUpToDate>
  <CharactersWithSpaces>15010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iflis</dc:creator>
  <cp:lastModifiedBy>iflis@sm.bialystok.pl</cp:lastModifiedBy>
  <cp:revision>42</cp:revision>
  <cp:lastPrinted>2019-01-15T10:01:00Z</cp:lastPrinted>
  <dcterms:created xsi:type="dcterms:W3CDTF">2016-11-16T12:51:00Z</dcterms:created>
  <dcterms:modified xsi:type="dcterms:W3CDTF">2020-10-05T09:46:00Z</dcterms:modified>
</cp:coreProperties>
</file>