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A37D" w14:textId="065354BB" w:rsidR="00B5672C" w:rsidRPr="00076C99" w:rsidRDefault="00B5672C" w:rsidP="00B567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757B7F">
        <w:rPr>
          <w:rFonts w:ascii="Times New Roman" w:hAnsi="Times New Roman" w:cs="Times New Roman"/>
          <w:b/>
          <w:bCs/>
          <w:sz w:val="24"/>
          <w:szCs w:val="24"/>
          <w:lang w:val="pl-PL"/>
        </w:rPr>
        <w:t>1</w:t>
      </w:r>
    </w:p>
    <w:p w14:paraId="7477FA67" w14:textId="0B5D5BA0" w:rsidR="00B5672C" w:rsidRDefault="00B5672C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E479CE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5</w:t>
      </w:r>
    </w:p>
    <w:p w14:paraId="4C71C7C8" w14:textId="77777777" w:rsidR="00757B7F" w:rsidRPr="00076C99" w:rsidRDefault="00757B7F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B5672C" w:rsidRPr="00076C99" w14:paraId="6AC07F83" w14:textId="77777777" w:rsidTr="00757B7F">
        <w:tc>
          <w:tcPr>
            <w:tcW w:w="9060" w:type="dxa"/>
            <w:shd w:val="clear" w:color="auto" w:fill="F2F2F2" w:themeFill="background1" w:themeFillShade="F2"/>
          </w:tcPr>
          <w:p w14:paraId="36E0D7B8" w14:textId="77777777" w:rsidR="00B5672C" w:rsidRPr="00076C99" w:rsidRDefault="00B5672C" w:rsidP="002A6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75E8C457" w14:textId="77777777" w:rsidR="00B5672C" w:rsidRPr="00076C99" w:rsidRDefault="00B5672C" w:rsidP="00B5672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DC13231" w14:textId="3D52F57A" w:rsidR="00B5672C" w:rsidRDefault="00A45A36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Dot. 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postępowani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o udzielenie zamówienia publicznego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, wyłączonego ze stosowania przepisów ustawy z dnia 11 września 2019 r. Prawo zamówień publicznych 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(Dz. U. z 202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 xml:space="preserve"> r. poz. 1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320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5F97">
        <w:rPr>
          <w:rFonts w:ascii="Times New Roman" w:hAnsi="Times New Roman" w:cs="Times New Roman"/>
          <w:sz w:val="24"/>
          <w:szCs w:val="24"/>
          <w:lang w:val="pl-PL"/>
        </w:rPr>
        <w:t>pn.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B5672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>Dostaw</w:t>
      </w:r>
      <w:r w:rsidR="00705F9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757B7F" w:rsidRP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>sprzętu komputerowego</w:t>
      </w:r>
      <w:r w:rsid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</w:t>
      </w:r>
      <w:r w:rsidR="003E0B8E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>i</w:t>
      </w:r>
      <w:r w:rsidR="00757B7F" w:rsidRP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oprogramowania na potrzeby Straży Miejskiej w Białymstoku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E4DEEE" w14:textId="77777777" w:rsidR="00757B7F" w:rsidRDefault="00757B7F" w:rsidP="00757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EA10941" w14:textId="77777777" w:rsidR="0020178B" w:rsidRPr="00076C99" w:rsidRDefault="0020178B" w:rsidP="00757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0FECA6D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69A87928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F3CF142" w14:textId="77777777" w:rsidR="00B5672C" w:rsidRDefault="00B5672C" w:rsidP="00551282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…………………………….………………………………………………….</w:t>
      </w:r>
    </w:p>
    <w:p w14:paraId="6000693C" w14:textId="77777777" w:rsidR="00B5672C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0AD2112B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dres: ……………………………………………………………………………………….</w:t>
      </w:r>
    </w:p>
    <w:p w14:paraId="37E96774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103295E6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 REGON: ……..…………………………….</w:t>
      </w:r>
    </w:p>
    <w:p w14:paraId="01E93824" w14:textId="07709A3F" w:rsidR="00962714" w:rsidRDefault="00B5672C" w:rsidP="00551282">
      <w:pPr>
        <w:pStyle w:val="Akapitzlist"/>
        <w:numPr>
          <w:ilvl w:val="0"/>
          <w:numId w:val="2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Dane teleadresowe, na które należy przekazywać korespondencję związaną z niniejszym postępowaniem:  e-mail: ………………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………</w:t>
      </w:r>
      <w:r w:rsidR="00962714">
        <w:rPr>
          <w:rFonts w:ascii="Times New Roman" w:hAnsi="Times New Roman" w:cs="Times New Roman"/>
          <w:sz w:val="24"/>
          <w:szCs w:val="24"/>
          <w:lang w:val="pl-PL"/>
        </w:rPr>
        <w:t>…………………………….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 xml:space="preserve">…. </w:t>
      </w:r>
    </w:p>
    <w:p w14:paraId="386FA7E1" w14:textId="6A0A882B" w:rsidR="00B5672C" w:rsidRPr="00757B7F" w:rsidRDefault="00B5672C" w:rsidP="00962714">
      <w:pPr>
        <w:pStyle w:val="Akapitzlist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tel. : ……..…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962714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…………………………………………………………………...</w:t>
      </w:r>
    </w:p>
    <w:p w14:paraId="2E882859" w14:textId="77777777" w:rsidR="00B5672C" w:rsidRPr="00076C99" w:rsidRDefault="00B5672C" w:rsidP="00B5672C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80AE5B" w14:textId="77777777" w:rsidR="00B5672C" w:rsidRPr="00076C99" w:rsidRDefault="00B5672C" w:rsidP="00B5672C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BADB299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11A973BF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2CCA29E6" w14:textId="77777777" w:rsidR="00B5672C" w:rsidRDefault="00B5672C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7"/>
        <w:gridCol w:w="3261"/>
        <w:gridCol w:w="850"/>
        <w:gridCol w:w="1418"/>
        <w:gridCol w:w="992"/>
        <w:gridCol w:w="1417"/>
        <w:gridCol w:w="1701"/>
      </w:tblGrid>
      <w:tr w:rsidR="0020178B" w:rsidRPr="0020178B" w14:paraId="220B2B3F" w14:textId="75FB773B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BF1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Lp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5E23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Pozycja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opis</w:t>
            </w:r>
            <w:proofErr w:type="spellEnd"/>
          </w:p>
          <w:p w14:paraId="799344AB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5048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Ilość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A3D0" w14:textId="3DC9F4D7" w:rsidR="0023428B" w:rsidRPr="0020178B" w:rsidRDefault="00EA4A1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Cena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jedn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netto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971B" w14:textId="6BCB3496" w:rsidR="0023428B" w:rsidRPr="0020178B" w:rsidRDefault="00EA4A1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Podatek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VAT (%)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8FEC" w14:textId="23E0CA3D" w:rsidR="0023428B" w:rsidRPr="0020178B" w:rsidRDefault="002017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Cena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jedn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brutto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0872" w14:textId="6CFD64D5" w:rsidR="0023428B" w:rsidRPr="0020178B" w:rsidRDefault="002017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Wartość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brutto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0178B" w:rsidRPr="0020178B" w14:paraId="13A6AAF0" w14:textId="40C2DA8D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6CAB5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4BC8" w14:textId="77777777" w:rsidR="0023428B" w:rsidRPr="0020178B" w:rsidRDefault="0023428B" w:rsidP="00F2199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Czytnik kodów kreskowych Honeywell </w:t>
            </w: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Voyager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 1250G, kabel USB i podstawka, czarny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7232D" w14:textId="352492E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849" w14:textId="0628A419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2648" w14:textId="2A355CF4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7540" w14:textId="44AFE01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2499" w14:textId="5400FB2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5EC868CA" w14:textId="5A53BF19" w:rsidTr="00EA4A1B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7ABF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EF1F" w14:textId="5E54428E" w:rsidR="0023428B" w:rsidRPr="00E479CE" w:rsidRDefault="0023428B" w:rsidP="00F2199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Drukarka laserowa BROTHER HL-</w:t>
            </w:r>
            <w:r w:rsidR="00E479C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B2180DW, monochromatyczna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23F1" w14:textId="6058654D" w:rsidR="0023428B" w:rsidRPr="0020178B" w:rsidRDefault="00E479CE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A4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AD0C8" w14:textId="602C0E59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7F03" w14:textId="52D15523" w:rsidR="0020178B" w:rsidRPr="0020178B" w:rsidRDefault="0020178B" w:rsidP="002017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1BE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00CA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38145CCC" w14:textId="28463600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E8F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6467" w14:textId="77777777" w:rsidR="0023428B" w:rsidRPr="0020178B" w:rsidRDefault="0023428B" w:rsidP="00F21999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Drukarka etykiet Zebra ZD421D (gwarancja standard, USB)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B11C" w14:textId="0EC50AF3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47C61" w14:textId="152F602D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2E60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E9D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781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5E219C84" w14:textId="1614E464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C37F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9A42" w14:textId="6C78FEED" w:rsidR="0023428B" w:rsidRPr="0020178B" w:rsidRDefault="00802295" w:rsidP="00CB6B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Komputer Dell Pro Slim QCS1250</w:t>
            </w:r>
            <w:r w:rsidR="00CB6BAB"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017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A9585" w14:textId="01A96998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D261" w14:textId="55894AC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2818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F086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A9D5B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74F6FE11" w14:textId="72C37B68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6685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6E34" w14:textId="77777777" w:rsidR="0023428B" w:rsidRDefault="0023428B" w:rsidP="00F21999">
            <w:pPr>
              <w:pStyle w:val="Akapitzlist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Monitor Dell S2425HS</w:t>
            </w:r>
          </w:p>
          <w:p w14:paraId="6E2FCBBD" w14:textId="77777777" w:rsidR="0020178B" w:rsidRPr="0020178B" w:rsidRDefault="0020178B" w:rsidP="00F21999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8002E" w14:textId="1DD4AF46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BB8D" w14:textId="0F06A97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8F3E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86E4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2C55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26AA7E0B" w14:textId="614B93EA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B6F4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9451" w14:textId="303A4B2F" w:rsidR="0023428B" w:rsidRPr="00551282" w:rsidRDefault="0023428B" w:rsidP="00F21999">
            <w:pPr>
              <w:rPr>
                <w:rFonts w:ascii="Times New Roman" w:hAnsi="Times New Roman" w:cs="Times New Roman"/>
                <w:lang w:val="en-US"/>
              </w:rPr>
            </w:pPr>
            <w:r w:rsidRPr="0055128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Laptop Dell Pro 16 Plus (PB16250) BTX Base</w:t>
            </w:r>
            <w:r w:rsidR="00CB6BAB" w:rsidRPr="0055128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B6BAB" w:rsidRPr="005512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2)</w:t>
            </w:r>
            <w:r w:rsidRPr="00551282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D3ED" w14:textId="7D3A5D7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DF2D" w14:textId="0DA0B0D3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525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8AC7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6C73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1A8135D7" w14:textId="792B3597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246A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EE18" w14:textId="7A54EB6C" w:rsidR="0023428B" w:rsidRPr="0020178B" w:rsidRDefault="0023428B" w:rsidP="00F21999">
            <w:pPr>
              <w:rPr>
                <w:rFonts w:ascii="Times New Roman" w:hAnsi="Times New Roman" w:cs="Times New Roman"/>
                <w:lang w:val="en-US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Komputer Dell Pro 24 All-in-One QC24251 35W</w:t>
            </w:r>
            <w:r w:rsidR="00CB6BAB"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B6BAB" w:rsidRPr="002017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3)</w:t>
            </w:r>
            <w:r w:rsidR="00CB6BAB" w:rsidRPr="0020178B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E4AA" w14:textId="60F8B8F5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0E59" w14:textId="552B2AA1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06627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0DCB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DC7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0D654237" w14:textId="541C94D2" w:rsidTr="00EA4A1B">
        <w:trPr>
          <w:trHeight w:val="4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33D9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F541" w14:textId="77777777" w:rsidR="0023428B" w:rsidRPr="0020178B" w:rsidRDefault="0023428B" w:rsidP="00F219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Oprogramowanie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Microsoft Office 2024 Home &amp; Business ESD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AE41" w14:textId="5E008640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E62E" w14:textId="740F331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96C9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DEBA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17D9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23428B" w:rsidRPr="0020178B" w14:paraId="5FA3E08A" w14:textId="77777777" w:rsidTr="0020178B">
        <w:trPr>
          <w:trHeight w:val="466"/>
        </w:trPr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4ABF" w14:textId="41FE4239" w:rsidR="0023428B" w:rsidRPr="0020178B" w:rsidRDefault="0023428B" w:rsidP="0023428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Ogółem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1653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6827CA4" w14:textId="77777777" w:rsidR="0023428B" w:rsidRDefault="0023428B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16D8271F" w14:textId="7D617F50" w:rsidR="00AA5BF6" w:rsidRPr="00AA5BF6" w:rsidRDefault="00AA5BF6" w:rsidP="00CB6BAB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 w:themeColor="text1"/>
          <w:lang w:val="pl-PL"/>
        </w:rPr>
      </w:pPr>
      <w:r w:rsidRPr="00AA5BF6">
        <w:rPr>
          <w:rFonts w:ascii="Times New Roman" w:hAnsi="Times New Roman"/>
          <w:color w:val="000000"/>
          <w:lang w:val="pl-PL"/>
        </w:rPr>
        <w:t>Komponenty:</w:t>
      </w:r>
      <w:r w:rsidRPr="00AA5BF6">
        <w:rPr>
          <w:rFonts w:ascii="Times New Roman" w:hAnsi="Times New Roman"/>
          <w:color w:val="000000"/>
          <w:lang w:val="pl-PL"/>
        </w:rPr>
        <w:br/>
        <w:t xml:space="preserve">Procesor Intel(R) </w:t>
      </w:r>
      <w:proofErr w:type="spellStart"/>
      <w:r w:rsidRPr="00AA5BF6">
        <w:rPr>
          <w:rFonts w:ascii="Times New Roman" w:hAnsi="Times New Roman"/>
          <w:color w:val="000000"/>
          <w:lang w:val="pl-PL"/>
        </w:rPr>
        <w:t>Core</w:t>
      </w:r>
      <w:proofErr w:type="spellEnd"/>
      <w:r w:rsidRPr="00AA5BF6">
        <w:rPr>
          <w:rFonts w:ascii="Times New Roman" w:hAnsi="Times New Roman"/>
          <w:color w:val="000000"/>
          <w:lang w:val="pl-PL"/>
        </w:rPr>
        <w:t xml:space="preserve">(TM) Ultra 5 235 </w:t>
      </w:r>
      <w:proofErr w:type="spellStart"/>
      <w:r w:rsidRPr="00AA5BF6">
        <w:rPr>
          <w:rFonts w:ascii="Times New Roman" w:hAnsi="Times New Roman"/>
          <w:color w:val="000000"/>
          <w:lang w:val="pl-PL"/>
        </w:rPr>
        <w:t>vPro</w:t>
      </w:r>
      <w:proofErr w:type="spellEnd"/>
      <w:r w:rsidRPr="00AA5BF6">
        <w:rPr>
          <w:rFonts w:ascii="Times New Roman" w:hAnsi="Times New Roman"/>
          <w:color w:val="000000"/>
          <w:lang w:val="pl-PL"/>
        </w:rPr>
        <w:t>(R) (13 TOPS NPU, 14 rdzeni, do 5.0 GHz)</w:t>
      </w:r>
      <w:r w:rsidRPr="00AA5BF6">
        <w:rPr>
          <w:rFonts w:ascii="Times New Roman" w:hAnsi="Times New Roman"/>
          <w:color w:val="000000"/>
          <w:lang w:val="pl-PL"/>
        </w:rPr>
        <w:br/>
        <w:t>Pamięć 16 GB: 1 x 16 GB, DDR5, do 5600 MT/s, bez ECC</w:t>
      </w:r>
      <w:r w:rsidRPr="00AA5BF6">
        <w:rPr>
          <w:rFonts w:ascii="Times New Roman" w:hAnsi="Times New Roman"/>
          <w:color w:val="000000"/>
          <w:lang w:val="pl-PL"/>
        </w:rPr>
        <w:br/>
        <w:t>Pamięć masowa 512 GB SSD</w:t>
      </w:r>
      <w:r w:rsidRPr="00AA5BF6">
        <w:rPr>
          <w:rFonts w:ascii="Times New Roman" w:hAnsi="Times New Roman"/>
          <w:color w:val="000000"/>
          <w:lang w:val="pl-PL"/>
        </w:rPr>
        <w:br/>
        <w:t>Bez uchwytu dysku twardego</w:t>
      </w:r>
      <w:r w:rsidRPr="00AA5BF6">
        <w:rPr>
          <w:rFonts w:ascii="Times New Roman" w:hAnsi="Times New Roman"/>
          <w:color w:val="000000"/>
          <w:lang w:val="pl-PL"/>
        </w:rPr>
        <w:br/>
        <w:t xml:space="preserve">Grafika zintegrowana </w:t>
      </w:r>
      <w:r w:rsidRPr="00AA5BF6">
        <w:rPr>
          <w:rFonts w:ascii="Times New Roman" w:hAnsi="Times New Roman"/>
          <w:color w:val="000000"/>
          <w:lang w:val="pl-PL"/>
        </w:rPr>
        <w:br/>
        <w:t>Głośnik wewnętrzny</w:t>
      </w:r>
      <w:r w:rsidRPr="00AA5BF6">
        <w:rPr>
          <w:rFonts w:ascii="Times New Roman" w:hAnsi="Times New Roman"/>
          <w:color w:val="000000"/>
          <w:lang w:val="pl-PL"/>
        </w:rPr>
        <w:br/>
        <w:t>Bez karty sieci bezprzewodowej LAN</w:t>
      </w:r>
      <w:r w:rsidRPr="00AA5BF6">
        <w:rPr>
          <w:rFonts w:ascii="Times New Roman" w:hAnsi="Times New Roman"/>
          <w:color w:val="000000"/>
          <w:lang w:val="pl-PL"/>
        </w:rPr>
        <w:br/>
        <w:t>Karty sieciowe (NIC) - w zestawie zintegrowana karta sieciowa</w:t>
      </w:r>
      <w:r w:rsidRPr="00AA5BF6">
        <w:rPr>
          <w:rFonts w:ascii="Times New Roman" w:hAnsi="Times New Roman"/>
          <w:color w:val="000000"/>
          <w:lang w:val="pl-PL"/>
        </w:rPr>
        <w:br/>
        <w:t>Klawiatura przewodowa Dell - KB216 - US International (QWERTY) - czarna</w:t>
      </w:r>
      <w:r w:rsidRPr="00AA5BF6">
        <w:rPr>
          <w:rFonts w:ascii="Times New Roman" w:hAnsi="Times New Roman"/>
          <w:color w:val="000000"/>
          <w:lang w:val="pl-PL"/>
        </w:rPr>
        <w:br/>
        <w:t>Mysz optyczna Dell- MS116 - czarna</w:t>
      </w:r>
      <w:r w:rsidRPr="00AA5BF6">
        <w:rPr>
          <w:rFonts w:ascii="Times New Roman" w:hAnsi="Times New Roman"/>
          <w:color w:val="000000"/>
          <w:lang w:val="pl-PL"/>
        </w:rPr>
        <w:br/>
        <w:t xml:space="preserve">Obudowa Dell Pro </w:t>
      </w:r>
      <w:proofErr w:type="spellStart"/>
      <w:r w:rsidRPr="00AA5BF6">
        <w:rPr>
          <w:rFonts w:ascii="Times New Roman" w:hAnsi="Times New Roman"/>
          <w:color w:val="000000"/>
          <w:lang w:val="pl-PL"/>
        </w:rPr>
        <w:t>Slim</w:t>
      </w:r>
      <w:proofErr w:type="spellEnd"/>
      <w:r w:rsidRPr="00AA5BF6">
        <w:rPr>
          <w:rFonts w:ascii="Times New Roman" w:hAnsi="Times New Roman"/>
          <w:color w:val="000000"/>
          <w:lang w:val="pl-PL"/>
        </w:rPr>
        <w:t xml:space="preserve"> z zasilaczem 180 W</w:t>
      </w:r>
      <w:r w:rsidRPr="00AA5BF6">
        <w:rPr>
          <w:rFonts w:ascii="Times New Roman" w:hAnsi="Times New Roman"/>
          <w:color w:val="000000"/>
          <w:lang w:val="pl-PL"/>
        </w:rPr>
        <w:br/>
        <w:t>Oprogramowanie: System operacyjny Windows 11 Pro</w:t>
      </w:r>
      <w:r w:rsidRPr="00AA5BF6">
        <w:rPr>
          <w:rFonts w:ascii="Times New Roman" w:hAnsi="Times New Roman"/>
          <w:color w:val="000000"/>
          <w:lang w:val="pl-PL"/>
        </w:rPr>
        <w:br/>
        <w:t xml:space="preserve">Wsparcie sprzętowe: Hardware </w:t>
      </w:r>
      <w:proofErr w:type="spellStart"/>
      <w:r w:rsidRPr="00AA5BF6">
        <w:rPr>
          <w:rFonts w:ascii="Times New Roman" w:hAnsi="Times New Roman"/>
          <w:color w:val="000000"/>
          <w:lang w:val="pl-PL"/>
        </w:rPr>
        <w:t>Support</w:t>
      </w:r>
      <w:proofErr w:type="spellEnd"/>
      <w:r w:rsidRPr="00AA5BF6">
        <w:rPr>
          <w:rFonts w:ascii="Times New Roman" w:hAnsi="Times New Roman"/>
          <w:color w:val="000000"/>
          <w:lang w:val="pl-PL"/>
        </w:rPr>
        <w:t xml:space="preserve"> </w:t>
      </w:r>
      <w:proofErr w:type="spellStart"/>
      <w:r w:rsidRPr="00AA5BF6">
        <w:rPr>
          <w:rFonts w:ascii="Times New Roman" w:hAnsi="Times New Roman"/>
          <w:color w:val="000000"/>
          <w:lang w:val="pl-PL"/>
        </w:rPr>
        <w:t>Onsite</w:t>
      </w:r>
      <w:proofErr w:type="spellEnd"/>
      <w:r w:rsidRPr="00AA5BF6">
        <w:rPr>
          <w:rFonts w:ascii="Times New Roman" w:hAnsi="Times New Roman"/>
          <w:color w:val="000000"/>
          <w:lang w:val="pl-PL"/>
        </w:rPr>
        <w:t xml:space="preserve"> Service, 36 miesięcy</w:t>
      </w:r>
    </w:p>
    <w:p w14:paraId="4D5934C0" w14:textId="77777777" w:rsidR="00CB6BAB" w:rsidRPr="004D4582" w:rsidRDefault="00CB6BAB" w:rsidP="00B5672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</w:p>
    <w:p w14:paraId="1583856F" w14:textId="77777777" w:rsidR="00CB6BAB" w:rsidRPr="004D4582" w:rsidRDefault="00CB6BAB" w:rsidP="00C66CEC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>Komponenty:</w:t>
      </w:r>
    </w:p>
    <w:p w14:paraId="0DFBDB4A" w14:textId="7A8B6F0D" w:rsidR="00CB6BAB" w:rsidRDefault="00CB6BAB" w:rsidP="00CB6BAB">
      <w:pPr>
        <w:pStyle w:val="Akapitzlist"/>
        <w:spacing w:after="0"/>
        <w:ind w:left="36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 xml:space="preserve">Procesor Intel(R)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(TM) Ultra 5 235U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(R) (12 TOPS NPU, 12 rdzeni, do 4,9 GHz)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Zintegrowana grafika Intel® dla procesora Intel®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CoreTM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Ultra 5 235U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®, wersja podstawowa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Włączona technologia Intel®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® Enterprise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Pamięć 16 GB: 1 x 16 GB, DDR5, 5600 MT/s (5200 MT/s z procesorami Intel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masowa 512 GB SSD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Wyświetlacz 16", bezdotykowy, FHD+, 300 nitów, 45% NTSC, antyodblaskowy, kamera FHD+IR, obsługa 4G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Kamera FHD HDR + IR, rozpoznawanie twarzy, TNR, zasłona na kamerę, mikrofon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Klawiatura angielska międzynarodowa, podświetlana, klawisz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Copilot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, klawiatura z dodatkow</w:t>
      </w:r>
      <w:r w:rsidR="004D4582" w:rsidRPr="004D4582">
        <w:rPr>
          <w:rFonts w:ascii="Times New Roman" w:hAnsi="Times New Roman" w:cs="Times New Roman"/>
          <w:color w:val="000000"/>
          <w:lang w:val="pl-PL"/>
        </w:rPr>
        <w:t>ą</w:t>
      </w:r>
      <w:r w:rsidRPr="004D4582">
        <w:rPr>
          <w:rFonts w:ascii="Times New Roman" w:hAnsi="Times New Roman" w:cs="Times New Roman"/>
          <w:color w:val="000000"/>
          <w:lang w:val="pl-PL"/>
        </w:rPr>
        <w:t xml:space="preserve"> sekcją numeryczną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Czytnik linii papilarnych umieszczony na podpórce pod dłonie (Reader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only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bez Smart Card Reader), Control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Vault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3+, posiada port RJ-45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Bezprzewodowa karta Intel® Wi-Fi 6E AX211, 2x2, 802.11ax, karta Bluetooth® 5.3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Główny akumulator 3-ogniwowy, 55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Wh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obsługujący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ExpressCharge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obsługujący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ExpressCharge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Boost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br/>
        <w:t>Zasilacz sieciowy 65W AC, USB typu 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Kabel zasilający E4 1-metrowy z europejska wtyczką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Oprogramowanie: system operacyjny Windows 11 Pro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Wsparcie sprzętowe: Hardware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Support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Onsite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Service, 36 miesięcy</w:t>
      </w:r>
    </w:p>
    <w:p w14:paraId="20F32FB1" w14:textId="77777777" w:rsidR="004D4582" w:rsidRPr="004D4582" w:rsidRDefault="004D4582" w:rsidP="00CB6BAB">
      <w:pPr>
        <w:pStyle w:val="Akapitzlist"/>
        <w:spacing w:after="0"/>
        <w:ind w:left="360"/>
        <w:rPr>
          <w:rFonts w:ascii="Times New Roman" w:hAnsi="Times New Roman" w:cs="Times New Roman"/>
          <w:color w:val="000000"/>
          <w:lang w:val="pl-PL"/>
        </w:rPr>
      </w:pPr>
    </w:p>
    <w:p w14:paraId="3F2E845C" w14:textId="77777777" w:rsidR="00CB6BAB" w:rsidRPr="004D4582" w:rsidRDefault="00CB6BAB" w:rsidP="006D5F3C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>Komponenty:</w:t>
      </w:r>
    </w:p>
    <w:p w14:paraId="31447DF5" w14:textId="42DD4F0D" w:rsidR="00CB6BAB" w:rsidRPr="004D4582" w:rsidRDefault="00CB6BAB" w:rsidP="00CB6BAB">
      <w:pPr>
        <w:pStyle w:val="Akapitzlist"/>
        <w:spacing w:after="0"/>
        <w:ind w:left="36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 xml:space="preserve">Procesor Intel(R)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(TM) Ultra 5 235T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(R) (13 TOPS NPU, 14 rdzeni, do 5.0 GHz)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16 GB: 1 x 16 GB, DDR5, do 5600 MT/s, bez ECC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masowa 512 GB SSD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Grafika zintegrowana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Bez karty sieci bezprzewodowej LAN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Rozwiązanie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-in-One, stojak stacjonarny (nieruchomy) do komputerów typu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 z serii Dell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OptiPlex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br/>
      </w:r>
      <w:r w:rsidRPr="004D4582">
        <w:rPr>
          <w:rFonts w:ascii="Times New Roman" w:hAnsi="Times New Roman" w:cs="Times New Roman"/>
          <w:color w:val="000000"/>
          <w:lang w:val="pl-PL"/>
        </w:rPr>
        <w:lastRenderedPageBreak/>
        <w:t>Panel dotykowy LCD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Klawiatura Dell Pro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Wired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Collaboration - KB525C - US International (QWERTY)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Mysz optyczna Dell - MS116 - czarna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Monitorowanie systemu - nie zostało wybrane w tej konfiguracji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Zasilacz sieciowy 130 W A/C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Obudowa Dell Pro 24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 QC24251, 35 W CPU,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Touch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FHD HDR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Camera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, WW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Oprogramowanie: system operacyjny Windows 11 Pro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Wsparcie sprzętowe: Hardware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Support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Onsite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Service, 36 miesięcy</w:t>
      </w:r>
    </w:p>
    <w:p w14:paraId="58CBCE95" w14:textId="77777777" w:rsidR="00CB6BAB" w:rsidRDefault="00CB6BAB" w:rsidP="00B5672C">
      <w:pPr>
        <w:spacing w:after="0"/>
        <w:rPr>
          <w:color w:val="000000"/>
          <w:lang w:val="pl-PL"/>
        </w:rPr>
      </w:pPr>
    </w:p>
    <w:p w14:paraId="09467050" w14:textId="6D353E0F" w:rsidR="00B5672C" w:rsidRPr="00076C99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ogłoszeniu                                          o zamówieniu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F905CF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>5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 i usług (VAT).</w:t>
      </w:r>
    </w:p>
    <w:p w14:paraId="27D83036" w14:textId="77777777" w:rsidR="000C6C15" w:rsidRDefault="00212609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C6C15">
        <w:rPr>
          <w:rFonts w:ascii="Times New Roman" w:hAnsi="Times New Roman" w:cs="Times New Roman"/>
          <w:sz w:val="24"/>
          <w:szCs w:val="24"/>
          <w:lang w:val="pl-PL"/>
        </w:rPr>
        <w:t xml:space="preserve">Udzielam </w:t>
      </w:r>
      <w:r w:rsidR="000F1C5F" w:rsidRPr="000C6C15">
        <w:rPr>
          <w:rFonts w:ascii="Times New Roman" w:hAnsi="Times New Roman" w:cs="Times New Roman"/>
          <w:sz w:val="24"/>
          <w:szCs w:val="24"/>
          <w:lang w:val="pl-PL"/>
        </w:rPr>
        <w:t>gwarancj</w:t>
      </w:r>
      <w:r w:rsidRPr="000C6C15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0F1C5F" w:rsidRPr="000C6C15">
        <w:rPr>
          <w:rFonts w:ascii="Times New Roman" w:hAnsi="Times New Roman" w:cs="Times New Roman"/>
          <w:sz w:val="24"/>
          <w:szCs w:val="24"/>
          <w:lang w:val="pl-PL"/>
        </w:rPr>
        <w:t xml:space="preserve"> na dostarczony </w:t>
      </w:r>
      <w:r w:rsidR="00757B7F" w:rsidRPr="000C6C15">
        <w:rPr>
          <w:rFonts w:ascii="Times New Roman" w:hAnsi="Times New Roman" w:cs="Times New Roman"/>
          <w:sz w:val="24"/>
          <w:szCs w:val="24"/>
          <w:lang w:val="pl-PL"/>
        </w:rPr>
        <w:t>sprzęt komputerowy</w:t>
      </w:r>
      <w:r w:rsidR="000C6C15" w:rsidRPr="000C6C15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6302A683" w14:textId="07101204" w:rsidR="000C6C15" w:rsidRDefault="0020178B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Czytnik kodów kreskowych Honeywell </w:t>
      </w:r>
      <w:proofErr w:type="spellStart"/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>Voyager</w:t>
      </w:r>
      <w:proofErr w:type="spellEnd"/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1250G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>- na okres ……….. miesięcy</w:t>
      </w:r>
    </w:p>
    <w:p w14:paraId="550CD61A" w14:textId="3708D517" w:rsidR="000C6C15" w:rsidRDefault="0020178B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sz w:val="24"/>
          <w:szCs w:val="24"/>
          <w:lang w:val="pl-PL"/>
        </w:rPr>
        <w:t>Drukarka laserowa BROTHER HL-L3220CW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578ACBD6" w14:textId="63696647" w:rsidR="000C6C15" w:rsidRDefault="0020178B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>Drukarka etykiet Zebra ZD421D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02BABEBE" w14:textId="20EC8646" w:rsidR="000C6C15" w:rsidRDefault="00F1136E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Komputer Dell Pro </w:t>
      </w:r>
      <w:proofErr w:type="spellStart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>Slim</w:t>
      </w:r>
      <w:proofErr w:type="spellEnd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QCS1250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51342503" w14:textId="745CCD25" w:rsidR="000C6C15" w:rsidRPr="00F1136E" w:rsidRDefault="00F1136E" w:rsidP="00DD03F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Monitor Dell S2425HS 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587CC174" w14:textId="553E4275" w:rsidR="000C6C15" w:rsidRDefault="00F1136E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>Laptop Dell Pro 16 Plus (PB16250) BTX Base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4516560F" w14:textId="367210B2" w:rsidR="000C6C15" w:rsidRDefault="00F1136E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Komputer Dell Pro 24 </w:t>
      </w:r>
      <w:proofErr w:type="spellStart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>All</w:t>
      </w:r>
      <w:proofErr w:type="spellEnd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-in-One QC24251 35W 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725D350D" w14:textId="02023067" w:rsidR="000C6C15" w:rsidRPr="00F1136E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>Oświadczam, że z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>nam i akceptuję warunki realizacji zamówienia określone w ogłoszeniu</w:t>
      </w:r>
      <w:r w:rsidR="0075330C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o zamówieniu SM.AL.RAT.2710-</w:t>
      </w:r>
      <w:r w:rsidR="00F905CF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oraz nie wnoszę żadnych zastrzeżeń i uwag w tym zakresie. </w:t>
      </w:r>
    </w:p>
    <w:p w14:paraId="64197449" w14:textId="22700ECF" w:rsidR="00962714" w:rsidRPr="00F1136E" w:rsidRDefault="00962714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Oświadczam, że dostarczę przedmiot zamówienia spełniający wszystkie warunki określone w 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ogłoszeniu o zamówieniu SM.AL.RAT.2710-</w:t>
      </w:r>
      <w:r w:rsidR="00F905CF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/25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. Na żądanie Zamawiającego przedstawię dokumentację potwierdzającą spełnienie warunków.</w:t>
      </w:r>
    </w:p>
    <w:p w14:paraId="4C4C25FA" w14:textId="2ECEC754" w:rsidR="00B5672C" w:rsidRPr="00F1136E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Akceptuję projekt umowy stanowiący </w:t>
      </w:r>
      <w:r w:rsidR="00730762" w:rsidRPr="00F1136E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ałącznik nr </w:t>
      </w:r>
      <w:r w:rsidR="00757B7F" w:rsidRPr="00F1136E">
        <w:rPr>
          <w:rFonts w:ascii="Times New Roman" w:hAnsi="Times New Roman" w:cs="Times New Roman"/>
          <w:sz w:val="24"/>
          <w:szCs w:val="24"/>
          <w:lang w:val="pl-PL"/>
        </w:rPr>
        <w:t>2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do ogłoszenia o zamówieniu SM.AL.RAT.2710-</w:t>
      </w:r>
      <w:r w:rsidR="00F905CF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i w przypadku wyboru mojej oferty zobowiązuję się do podpisania umowy na warunkach tam określonych, w miejscu i terminie wskazanym przez Zamawiającego.</w:t>
      </w:r>
    </w:p>
    <w:p w14:paraId="2059C316" w14:textId="77777777" w:rsidR="00B5672C" w:rsidRPr="00551282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Wskazuję nr rachunku bankowego, na który zostanie przelane ewentualne wynagrodzenie Wykonawcy: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5672C" w:rsidRPr="00AA5BF6" w14:paraId="47E8ADA0" w14:textId="77777777" w:rsidTr="004D1926">
        <w:trPr>
          <w:trHeight w:val="451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F9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3B7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FFC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64C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31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E94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5D0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D3D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AC2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F6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41B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613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93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7A9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0D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E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2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E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FF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75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E27B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7A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B31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DBF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6AD1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B98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60DFF359" w14:textId="7F3269FD" w:rsidR="004D1926" w:rsidRPr="00551282" w:rsidRDefault="004D1926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złożenie oferty jest równoznaczne z wyrażeniem zgody na przetwarzanie danych osobowych przez Straż Miejską w Białymstoku w celu przeprowadzenia postępowania o udzielenie zamówienia publicznego, zgodnie z obowiązującymi przepisami prawa.</w:t>
      </w:r>
    </w:p>
    <w:p w14:paraId="3F61D898" w14:textId="279EF5FB" w:rsidR="000C6C15" w:rsidRPr="00551282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dane osobowe zawarte w ofercie lub przekazane wraz z ofertą pozyskałem/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am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o ochronie danych (Dz. Urz. UE L119.2016., str. 1, 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sprost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. Dz. Urz. UE L127.2018., str. 2, 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sprost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. Dz. Urz. UE L74.2021., str.35), a także, że jestem w stanie wykazać,  że osoba,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lastRenderedPageBreak/>
        <w:t>której dane dotyczą, wyraziła zgodę na ich przetwarzanie, w przypadku pozyskania danych na podstawie zgody osób.</w:t>
      </w:r>
    </w:p>
    <w:p w14:paraId="2A69A8B2" w14:textId="5876699D" w:rsidR="000C6C15" w:rsidRPr="00551282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wypełniłem/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am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obowiązki informacyjne przewidziane w art. 13 lub art. 14 rozporządzenia Parlamentu Europejskiego i Rady (UE) 2016/679 z dnia 27 kwietnia 2016 r. w sprawie ochrony osób fizycznych w związku z przetwarzaniem danych osobowych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i w sprawie swobodnego przepływu takich danych oraz uchylenia dyrektywy 95/46/WE (ogólne rozporządzenie o ochronie danych) (Dz. Urz. UE L119 s.1 z 2016 r., 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sprost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>. Dz. Urz. UE L127 s.2 z 2018 r.) wobec osób fizycznych, od których dane osobowe bezpośrednio lub pośrednio pozyskałem w celu ubiegania się o udzielenie zamówienia publicznego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w niniejszym postępowaniu.</w:t>
      </w:r>
    </w:p>
    <w:p w14:paraId="26F2C873" w14:textId="147F9CB2" w:rsidR="003E7625" w:rsidRPr="00551282" w:rsidRDefault="003E762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t.j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>. Dz. U. z 2025 r. poz. 514).</w:t>
      </w:r>
    </w:p>
    <w:p w14:paraId="3FE5AA8C" w14:textId="2641FE82" w:rsidR="00B5672C" w:rsidRPr="00076C99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Oświadczam, że sposób reprezentacji konsorcjum / spółki cywilnej*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68CCA203" w14:textId="77777777" w:rsidR="00B5672C" w:rsidRPr="00076C99" w:rsidRDefault="00B5672C" w:rsidP="00B5672C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0D702F2D" w14:textId="77777777" w:rsidR="00B5672C" w:rsidRPr="00E40415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3CE7BE9" w14:textId="77777777" w:rsidR="00B5672C" w:rsidRPr="00076C99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437453B7" w14:textId="77777777" w:rsidR="00B5672C" w:rsidRPr="00E110FF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0BC648D" w14:textId="34F335AE" w:rsidR="00B5672C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6674ED5" w14:textId="77777777" w:rsidR="00705F97" w:rsidRDefault="00705F97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366A6398" w14:textId="2939B87D" w:rsidR="00B5672C" w:rsidRPr="005919AB" w:rsidRDefault="00B5672C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2A7B870D" w14:textId="77777777" w:rsidR="00B5672C" w:rsidRDefault="00B5672C" w:rsidP="00B5672C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5FF8C67A" w14:textId="77777777" w:rsidR="00B5672C" w:rsidRPr="005919AB" w:rsidRDefault="00B5672C" w:rsidP="00B5672C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B5672C" w:rsidRPr="005919AB" w:rsidSect="0020178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0D87"/>
    <w:multiLevelType w:val="hybridMultilevel"/>
    <w:tmpl w:val="5D887FF6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D22F18"/>
    <w:multiLevelType w:val="hybridMultilevel"/>
    <w:tmpl w:val="3C5C13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EE3521"/>
    <w:multiLevelType w:val="hybridMultilevel"/>
    <w:tmpl w:val="CB007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10FDB"/>
    <w:multiLevelType w:val="hybridMultilevel"/>
    <w:tmpl w:val="044C4A5C"/>
    <w:lvl w:ilvl="0" w:tplc="E508F434">
      <w:start w:val="1"/>
      <w:numFmt w:val="decimal"/>
      <w:lvlText w:val="%1)"/>
      <w:lvlJc w:val="left"/>
      <w:pPr>
        <w:ind w:left="360" w:hanging="360"/>
      </w:pPr>
      <w:rPr>
        <w:rFonts w:cstheme="minorBidi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B6312B"/>
    <w:multiLevelType w:val="hybridMultilevel"/>
    <w:tmpl w:val="E606291E"/>
    <w:lvl w:ilvl="0" w:tplc="FD9851B4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8F47BC3"/>
    <w:multiLevelType w:val="hybridMultilevel"/>
    <w:tmpl w:val="74682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A31E65"/>
    <w:multiLevelType w:val="hybridMultilevel"/>
    <w:tmpl w:val="814E0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510C70"/>
    <w:multiLevelType w:val="hybridMultilevel"/>
    <w:tmpl w:val="0840BC42"/>
    <w:lvl w:ilvl="0" w:tplc="E5269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E2B01560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7E19E2"/>
    <w:multiLevelType w:val="multilevel"/>
    <w:tmpl w:val="29E81E58"/>
    <w:lvl w:ilvl="0">
      <w:start w:val="1"/>
      <w:numFmt w:val="decimal"/>
      <w:lvlText w:val="%1)"/>
      <w:lvlJc w:val="left"/>
      <w:pPr>
        <w:ind w:left="360" w:hanging="360"/>
      </w:pPr>
      <w:rPr>
        <w:rFonts w:ascii="Century Gothic" w:hAnsi="Century Gothic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324402"/>
    <w:multiLevelType w:val="hybridMultilevel"/>
    <w:tmpl w:val="746822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95090B"/>
    <w:multiLevelType w:val="hybridMultilevel"/>
    <w:tmpl w:val="76727B90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E778AF"/>
    <w:multiLevelType w:val="hybridMultilevel"/>
    <w:tmpl w:val="08EC8EA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71EF70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036051"/>
    <w:multiLevelType w:val="hybridMultilevel"/>
    <w:tmpl w:val="814E0C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AF7CD5"/>
    <w:multiLevelType w:val="hybridMultilevel"/>
    <w:tmpl w:val="B6CC4744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875627369">
    <w:abstractNumId w:val="17"/>
  </w:num>
  <w:num w:numId="2" w16cid:durableId="2051107234">
    <w:abstractNumId w:val="13"/>
  </w:num>
  <w:num w:numId="3" w16cid:durableId="924847552">
    <w:abstractNumId w:val="19"/>
  </w:num>
  <w:num w:numId="4" w16cid:durableId="733822372">
    <w:abstractNumId w:val="14"/>
  </w:num>
  <w:num w:numId="5" w16cid:durableId="1882592535">
    <w:abstractNumId w:val="9"/>
  </w:num>
  <w:num w:numId="6" w16cid:durableId="1039669728">
    <w:abstractNumId w:val="1"/>
  </w:num>
  <w:num w:numId="7" w16cid:durableId="1599631245">
    <w:abstractNumId w:val="18"/>
  </w:num>
  <w:num w:numId="8" w16cid:durableId="871499843">
    <w:abstractNumId w:val="15"/>
  </w:num>
  <w:num w:numId="9" w16cid:durableId="590892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949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824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878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3892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8259989">
    <w:abstractNumId w:val="11"/>
  </w:num>
  <w:num w:numId="15" w16cid:durableId="839393509">
    <w:abstractNumId w:val="0"/>
  </w:num>
  <w:num w:numId="16" w16cid:durableId="1931311104">
    <w:abstractNumId w:val="8"/>
  </w:num>
  <w:num w:numId="17" w16cid:durableId="237325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6166303">
    <w:abstractNumId w:val="5"/>
  </w:num>
  <w:num w:numId="19" w16cid:durableId="132449202">
    <w:abstractNumId w:val="3"/>
  </w:num>
  <w:num w:numId="20" w16cid:durableId="295718983">
    <w:abstractNumId w:val="20"/>
  </w:num>
  <w:num w:numId="21" w16cid:durableId="709959427">
    <w:abstractNumId w:val="4"/>
  </w:num>
  <w:num w:numId="22" w16cid:durableId="307902068">
    <w:abstractNumId w:val="12"/>
  </w:num>
  <w:num w:numId="23" w16cid:durableId="1772773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53"/>
    <w:rsid w:val="000C6C15"/>
    <w:rsid w:val="000F1C5F"/>
    <w:rsid w:val="00155715"/>
    <w:rsid w:val="001779FB"/>
    <w:rsid w:val="001F4EFA"/>
    <w:rsid w:val="0020178B"/>
    <w:rsid w:val="00201D2C"/>
    <w:rsid w:val="00212609"/>
    <w:rsid w:val="0023428B"/>
    <w:rsid w:val="00281E34"/>
    <w:rsid w:val="002F0BB3"/>
    <w:rsid w:val="003E0B8E"/>
    <w:rsid w:val="003E7625"/>
    <w:rsid w:val="00453CBB"/>
    <w:rsid w:val="004837F2"/>
    <w:rsid w:val="004D1926"/>
    <w:rsid w:val="004D4582"/>
    <w:rsid w:val="0054391B"/>
    <w:rsid w:val="0054608F"/>
    <w:rsid w:val="00551282"/>
    <w:rsid w:val="00704853"/>
    <w:rsid w:val="00705F97"/>
    <w:rsid w:val="00730762"/>
    <w:rsid w:val="0075330C"/>
    <w:rsid w:val="00757B7F"/>
    <w:rsid w:val="007D1317"/>
    <w:rsid w:val="007E256E"/>
    <w:rsid w:val="00802295"/>
    <w:rsid w:val="008F35D7"/>
    <w:rsid w:val="00962714"/>
    <w:rsid w:val="009B6FAA"/>
    <w:rsid w:val="00A06E34"/>
    <w:rsid w:val="00A45A36"/>
    <w:rsid w:val="00AA4CD4"/>
    <w:rsid w:val="00AA5BF6"/>
    <w:rsid w:val="00AE610E"/>
    <w:rsid w:val="00B5672C"/>
    <w:rsid w:val="00B9382F"/>
    <w:rsid w:val="00C40894"/>
    <w:rsid w:val="00C703A5"/>
    <w:rsid w:val="00CB6BAB"/>
    <w:rsid w:val="00CE294C"/>
    <w:rsid w:val="00CE68A3"/>
    <w:rsid w:val="00D55EDB"/>
    <w:rsid w:val="00D6226C"/>
    <w:rsid w:val="00E479CE"/>
    <w:rsid w:val="00E703FA"/>
    <w:rsid w:val="00EA4A1B"/>
    <w:rsid w:val="00F1136E"/>
    <w:rsid w:val="00F9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DB8A"/>
  <w15:chartTrackingRefBased/>
  <w15:docId w15:val="{D06DCFC0-DBC9-4A58-B8F3-4AD2A45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72C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67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B567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5672C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672C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672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67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rsid w:val="00B5672C"/>
    <w:rPr>
      <w:lang w:val="en-GB"/>
    </w:rPr>
  </w:style>
  <w:style w:type="paragraph" w:customStyle="1" w:styleId="Blockquote">
    <w:name w:val="Blockquote"/>
    <w:basedOn w:val="Normalny"/>
    <w:rsid w:val="00B5672C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6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1156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22</cp:revision>
  <cp:lastPrinted>2022-12-16T06:28:00Z</cp:lastPrinted>
  <dcterms:created xsi:type="dcterms:W3CDTF">2022-05-30T11:54:00Z</dcterms:created>
  <dcterms:modified xsi:type="dcterms:W3CDTF">2025-06-30T06:41:00Z</dcterms:modified>
</cp:coreProperties>
</file>