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679F3" w14:textId="77777777" w:rsidR="00C00DF0" w:rsidRDefault="00C00DF0"/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1980"/>
        <w:gridCol w:w="2551"/>
        <w:gridCol w:w="3119"/>
      </w:tblGrid>
      <w:tr w:rsidR="00D94613" w14:paraId="4119DAE2" w14:textId="77777777" w:rsidTr="00F85DE0">
        <w:trPr>
          <w:trHeight w:val="464"/>
        </w:trPr>
        <w:tc>
          <w:tcPr>
            <w:tcW w:w="1848" w:type="dxa"/>
          </w:tcPr>
          <w:p w14:paraId="75742B11" w14:textId="3EC137A0" w:rsidR="00DB175A" w:rsidRPr="00C7017B" w:rsidRDefault="00DB175A" w:rsidP="00DB175A">
            <w:pPr>
              <w:rPr>
                <w:b/>
                <w:sz w:val="20"/>
                <w:szCs w:val="20"/>
              </w:rPr>
            </w:pPr>
            <w:bookmarkStart w:id="0" w:name="_Hlk83903366"/>
            <w:r w:rsidRPr="00C7017B">
              <w:rPr>
                <w:b/>
                <w:sz w:val="20"/>
                <w:szCs w:val="20"/>
              </w:rPr>
              <w:t>Pismo z dn.</w:t>
            </w:r>
            <w:r w:rsidR="00616147" w:rsidRPr="00C7017B">
              <w:rPr>
                <w:b/>
                <w:sz w:val="20"/>
                <w:szCs w:val="20"/>
              </w:rPr>
              <w:t>:</w:t>
            </w:r>
          </w:p>
          <w:p w14:paraId="24D20A3E" w14:textId="2F6A6DD7" w:rsidR="00DB175A" w:rsidRPr="00B772F4" w:rsidRDefault="00ED136A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1980" w:type="dxa"/>
          </w:tcPr>
          <w:p w14:paraId="6DF7FFA6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Znak:</w:t>
            </w:r>
          </w:p>
          <w:p w14:paraId="28DFBD4C" w14:textId="7621D899" w:rsidR="00DB175A" w:rsidRPr="00A97F83" w:rsidRDefault="00ED136A" w:rsidP="00B772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-----</w:t>
            </w:r>
          </w:p>
        </w:tc>
        <w:tc>
          <w:tcPr>
            <w:tcW w:w="2551" w:type="dxa"/>
          </w:tcPr>
          <w:p w14:paraId="0E5383FD" w14:textId="77777777" w:rsidR="00DB175A" w:rsidRPr="00A62FCB" w:rsidRDefault="00DB175A" w:rsidP="00DB175A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Nasz znak:</w:t>
            </w:r>
          </w:p>
          <w:p w14:paraId="2A6DDF1B" w14:textId="02C95A27" w:rsidR="00DB175A" w:rsidRPr="00C7017B" w:rsidRDefault="00906D6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</w:t>
            </w:r>
            <w:r w:rsidR="005D785B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.2</w:t>
            </w:r>
            <w:r w:rsidR="00EB3650">
              <w:rPr>
                <w:sz w:val="20"/>
                <w:szCs w:val="20"/>
              </w:rPr>
              <w:t>65.5.</w:t>
            </w:r>
            <w:r w:rsidR="00ED136A">
              <w:rPr>
                <w:sz w:val="20"/>
                <w:szCs w:val="20"/>
              </w:rPr>
              <w:t>2026</w:t>
            </w:r>
          </w:p>
        </w:tc>
        <w:tc>
          <w:tcPr>
            <w:tcW w:w="3119" w:type="dxa"/>
          </w:tcPr>
          <w:p w14:paraId="7EE354E9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Data:</w:t>
            </w:r>
          </w:p>
          <w:p w14:paraId="6471572D" w14:textId="729F4818" w:rsidR="00B772F4" w:rsidRPr="00B772F4" w:rsidRDefault="00B772F4" w:rsidP="00B772F4">
            <w:pPr>
              <w:rPr>
                <w:b/>
                <w:sz w:val="20"/>
                <w:szCs w:val="20"/>
              </w:rPr>
            </w:pPr>
            <w:r w:rsidRPr="00B772F4">
              <w:rPr>
                <w:sz w:val="20"/>
                <w:szCs w:val="20"/>
              </w:rPr>
              <w:t xml:space="preserve">Białystok, </w:t>
            </w:r>
            <w:r w:rsidR="001A2311">
              <w:rPr>
                <w:sz w:val="20"/>
                <w:szCs w:val="20"/>
              </w:rPr>
              <w:t>29</w:t>
            </w:r>
            <w:r w:rsidR="00EB3650">
              <w:rPr>
                <w:sz w:val="20"/>
                <w:szCs w:val="20"/>
              </w:rPr>
              <w:t xml:space="preserve"> stycznia</w:t>
            </w:r>
            <w:r w:rsidR="00921EA7">
              <w:rPr>
                <w:sz w:val="20"/>
                <w:szCs w:val="20"/>
              </w:rPr>
              <w:t xml:space="preserve"> </w:t>
            </w:r>
            <w:r w:rsidR="00906D66">
              <w:rPr>
                <w:sz w:val="20"/>
                <w:szCs w:val="20"/>
              </w:rPr>
              <w:t>202</w:t>
            </w:r>
            <w:r w:rsidR="00ED136A">
              <w:rPr>
                <w:sz w:val="20"/>
                <w:szCs w:val="20"/>
              </w:rPr>
              <w:t>6</w:t>
            </w:r>
            <w:r w:rsidRPr="00B772F4">
              <w:rPr>
                <w:sz w:val="20"/>
                <w:szCs w:val="20"/>
              </w:rPr>
              <w:t xml:space="preserve"> r.</w:t>
            </w:r>
          </w:p>
          <w:p w14:paraId="5414E81F" w14:textId="1CBEF2B2" w:rsidR="00DB175A" w:rsidRPr="00C7017B" w:rsidRDefault="00DB175A" w:rsidP="00DB175A">
            <w:pPr>
              <w:rPr>
                <w:sz w:val="20"/>
                <w:szCs w:val="20"/>
              </w:rPr>
            </w:pPr>
          </w:p>
        </w:tc>
      </w:tr>
    </w:tbl>
    <w:p w14:paraId="4A35A77F" w14:textId="27DE50EB" w:rsidR="000F1B8F" w:rsidRDefault="009830D2" w:rsidP="00DB35FB">
      <w:pPr>
        <w:tabs>
          <w:tab w:val="left" w:pos="1305"/>
        </w:tabs>
        <w:jc w:val="both"/>
      </w:pPr>
      <w:r>
        <w:tab/>
      </w:r>
    </w:p>
    <w:bookmarkEnd w:id="0"/>
    <w:p w14:paraId="7757DB2A" w14:textId="01942EF6" w:rsidR="003B76D4" w:rsidRDefault="003B76D4" w:rsidP="003B76D4"/>
    <w:p w14:paraId="13FB6F7F" w14:textId="77777777" w:rsidR="00C00DF0" w:rsidRPr="00EF4842" w:rsidRDefault="00C00DF0" w:rsidP="00C00DF0">
      <w:pPr>
        <w:autoSpaceDE w:val="0"/>
        <w:autoSpaceDN w:val="0"/>
        <w:adjustRightInd w:val="0"/>
        <w:jc w:val="center"/>
        <w:rPr>
          <w:b/>
        </w:rPr>
      </w:pPr>
    </w:p>
    <w:p w14:paraId="2FF1197A" w14:textId="210672D9" w:rsidR="00C00DF0" w:rsidRPr="00EB3650" w:rsidRDefault="00C00DF0" w:rsidP="00C00DF0">
      <w:pPr>
        <w:autoSpaceDE w:val="0"/>
        <w:autoSpaceDN w:val="0"/>
        <w:adjustRightInd w:val="0"/>
        <w:spacing w:before="120" w:after="240"/>
        <w:jc w:val="center"/>
        <w:rPr>
          <w:b/>
          <w:sz w:val="28"/>
          <w:szCs w:val="28"/>
        </w:rPr>
      </w:pPr>
      <w:r w:rsidRPr="00EB3650">
        <w:rPr>
          <w:b/>
          <w:sz w:val="28"/>
          <w:szCs w:val="28"/>
        </w:rPr>
        <w:t>I</w:t>
      </w:r>
      <w:r w:rsidR="00EB3650" w:rsidRPr="00EB3650">
        <w:rPr>
          <w:b/>
          <w:sz w:val="28"/>
          <w:szCs w:val="28"/>
        </w:rPr>
        <w:t xml:space="preserve">nformacja o zmianie </w:t>
      </w:r>
      <w:r w:rsidR="00F44823">
        <w:rPr>
          <w:b/>
          <w:sz w:val="28"/>
          <w:szCs w:val="28"/>
        </w:rPr>
        <w:t>opisu przedmiotu zamówienia</w:t>
      </w:r>
    </w:p>
    <w:p w14:paraId="4F6B3BF4" w14:textId="77777777" w:rsidR="00C00DF0" w:rsidRDefault="00C00DF0" w:rsidP="00C00DF0">
      <w:pPr>
        <w:spacing w:line="320" w:lineRule="exact"/>
        <w:ind w:left="4247" w:firstLine="567"/>
        <w:jc w:val="center"/>
        <w:rPr>
          <w:b/>
        </w:rPr>
      </w:pPr>
    </w:p>
    <w:p w14:paraId="1E3766D2" w14:textId="6EA2A09F" w:rsidR="00C00DF0" w:rsidRPr="00C00DF0" w:rsidRDefault="00EE1890" w:rsidP="00EE1890">
      <w:pPr>
        <w:tabs>
          <w:tab w:val="left" w:pos="0"/>
        </w:tabs>
        <w:spacing w:after="240" w:line="360" w:lineRule="auto"/>
        <w:jc w:val="both"/>
        <w:rPr>
          <w:noProof/>
        </w:rPr>
      </w:pPr>
      <w:r>
        <w:rPr>
          <w:noProof/>
        </w:rPr>
        <w:tab/>
      </w:r>
      <w:r w:rsidR="00EB3650">
        <w:rPr>
          <w:noProof/>
        </w:rPr>
        <w:t>Zamawiający informuje, że w</w:t>
      </w:r>
      <w:r w:rsidR="00C00DF0" w:rsidRPr="00990EA3">
        <w:rPr>
          <w:noProof/>
        </w:rPr>
        <w:t xml:space="preserve"> postępowani</w:t>
      </w:r>
      <w:r w:rsidR="00EB3650">
        <w:rPr>
          <w:noProof/>
        </w:rPr>
        <w:t>u</w:t>
      </w:r>
      <w:r w:rsidR="00C00DF0" w:rsidRPr="00990EA3">
        <w:rPr>
          <w:noProof/>
        </w:rPr>
        <w:t xml:space="preserve"> o </w:t>
      </w:r>
      <w:r w:rsidR="00EB3650" w:rsidRPr="007F15A2">
        <w:rPr>
          <w:noProof/>
        </w:rPr>
        <w:t>udzielenie zamówienia publicznego</w:t>
      </w:r>
      <w:r>
        <w:rPr>
          <w:noProof/>
        </w:rPr>
        <w:t xml:space="preserve">                                    </w:t>
      </w:r>
      <w:r w:rsidR="00EB3650" w:rsidRPr="007F15A2">
        <w:rPr>
          <w:noProof/>
        </w:rPr>
        <w:t xml:space="preserve"> </w:t>
      </w:r>
      <w:r w:rsidR="00EB3650" w:rsidRPr="00A06819">
        <w:rPr>
          <w:noProof/>
        </w:rPr>
        <w:t xml:space="preserve">o </w:t>
      </w:r>
      <w:r w:rsidR="00EB3650" w:rsidRPr="00EB3650">
        <w:rPr>
          <w:noProof/>
        </w:rPr>
        <w:t>wartości mniejszej niż kwota 170 000 złotych netto</w:t>
      </w:r>
      <w:r w:rsidR="00EB3650">
        <w:rPr>
          <w:noProof/>
        </w:rPr>
        <w:t>, prowadzonym w trybie ogłoszenia</w:t>
      </w:r>
      <w:r>
        <w:rPr>
          <w:noProof/>
        </w:rPr>
        <w:t xml:space="preserve">                        </w:t>
      </w:r>
      <w:r w:rsidR="00EB3650">
        <w:rPr>
          <w:noProof/>
        </w:rPr>
        <w:t xml:space="preserve"> o zamówieniu, </w:t>
      </w:r>
      <w:r w:rsidR="00EB3650" w:rsidRPr="00A06819">
        <w:rPr>
          <w:noProof/>
        </w:rPr>
        <w:t>wyłącz</w:t>
      </w:r>
      <w:r>
        <w:rPr>
          <w:noProof/>
        </w:rPr>
        <w:t>onym ze</w:t>
      </w:r>
      <w:r w:rsidR="00EB3650">
        <w:rPr>
          <w:noProof/>
        </w:rPr>
        <w:t xml:space="preserve"> </w:t>
      </w:r>
      <w:r w:rsidR="00EB3650" w:rsidRPr="00A06819">
        <w:rPr>
          <w:noProof/>
        </w:rPr>
        <w:t>stosowania przepisów ustawy</w:t>
      </w:r>
      <w:r w:rsidR="00EB3650">
        <w:rPr>
          <w:noProof/>
        </w:rPr>
        <w:t xml:space="preserve"> </w:t>
      </w:r>
      <w:r w:rsidR="00EB3650" w:rsidRPr="003453BB">
        <w:rPr>
          <w:noProof/>
        </w:rPr>
        <w:t>Prawo zamówień publicznych</w:t>
      </w:r>
      <w:r w:rsidR="00C00DF0" w:rsidRPr="00990EA3">
        <w:rPr>
          <w:noProof/>
        </w:rPr>
        <w:t xml:space="preserve">, </w:t>
      </w:r>
      <w:r w:rsidR="00C00DF0">
        <w:rPr>
          <w:noProof/>
        </w:rPr>
        <w:t>pn.</w:t>
      </w:r>
      <w:r>
        <w:rPr>
          <w:noProof/>
        </w:rPr>
        <w:t xml:space="preserve">: </w:t>
      </w:r>
      <w:r w:rsidR="00C00DF0" w:rsidRPr="00EB3650">
        <w:rPr>
          <w:noProof/>
        </w:rPr>
        <w:t>„</w:t>
      </w:r>
      <w:r w:rsidR="00EB3650" w:rsidRPr="00EB3650">
        <w:rPr>
          <w:b/>
          <w:bCs/>
          <w:noProof/>
        </w:rPr>
        <w:t>Dostawa elementów umundurowania dla funkcjonariuszy Straży Miejskiej</w:t>
      </w:r>
      <w:r>
        <w:rPr>
          <w:b/>
          <w:bCs/>
          <w:noProof/>
        </w:rPr>
        <w:t xml:space="preserve">                             </w:t>
      </w:r>
      <w:r w:rsidR="00EB3650" w:rsidRPr="00EB3650">
        <w:rPr>
          <w:b/>
          <w:bCs/>
          <w:noProof/>
        </w:rPr>
        <w:t xml:space="preserve"> w Białymstoku</w:t>
      </w:r>
      <w:r w:rsidR="00C00DF0" w:rsidRPr="00EB3650">
        <w:rPr>
          <w:noProof/>
        </w:rPr>
        <w:t>”</w:t>
      </w:r>
      <w:r w:rsidR="0018766F">
        <w:rPr>
          <w:noProof/>
        </w:rPr>
        <w:t xml:space="preserve">, </w:t>
      </w:r>
      <w:r w:rsidR="00C00DF0" w:rsidRPr="00C00DF0">
        <w:rPr>
          <w:noProof/>
        </w:rPr>
        <w:t xml:space="preserve">zmianie </w:t>
      </w:r>
      <w:r>
        <w:rPr>
          <w:noProof/>
        </w:rPr>
        <w:t xml:space="preserve">ulega </w:t>
      </w:r>
      <w:r w:rsidR="001A2311">
        <w:rPr>
          <w:noProof/>
        </w:rPr>
        <w:t>opis przedmiotu zamówienia w zadaniu nr 5 (czapka zimowa) i zadaniu nr 22 (szalik)</w:t>
      </w:r>
      <w:r w:rsidR="00C00DF0" w:rsidRPr="00C00DF0">
        <w:rPr>
          <w:noProof/>
        </w:rPr>
        <w:t>.</w:t>
      </w:r>
    </w:p>
    <w:p w14:paraId="3A34BF94" w14:textId="2C7E9044" w:rsidR="001A2311" w:rsidRPr="001A2311" w:rsidRDefault="001A2311" w:rsidP="00C00DF0">
      <w:pPr>
        <w:tabs>
          <w:tab w:val="left" w:pos="0"/>
        </w:tabs>
        <w:spacing w:before="120" w:after="240" w:line="360" w:lineRule="auto"/>
        <w:jc w:val="both"/>
        <w:rPr>
          <w:noProof/>
        </w:rPr>
      </w:pPr>
      <w:r w:rsidRPr="001A2311">
        <w:rPr>
          <w:noProof/>
        </w:rPr>
        <w:t xml:space="preserve">Aktualny, obowiązujący opis przedmiotu zamówienia został opublikowany </w:t>
      </w:r>
      <w:r>
        <w:rPr>
          <w:noProof/>
        </w:rPr>
        <w:t>na stronie internetowej prowadzonego postępowania</w:t>
      </w:r>
      <w:r w:rsidRPr="001A2311">
        <w:rPr>
          <w:noProof/>
        </w:rPr>
        <w:t xml:space="preserve"> i stanowi wersję wiążącą dla Wykonawców.</w:t>
      </w:r>
    </w:p>
    <w:p w14:paraId="45A9603E" w14:textId="22D0AACA" w:rsidR="00C00DF0" w:rsidRPr="00C00DF0" w:rsidRDefault="00C00DF0" w:rsidP="00C00DF0">
      <w:pPr>
        <w:tabs>
          <w:tab w:val="left" w:pos="0"/>
        </w:tabs>
        <w:spacing w:before="120" w:after="240" w:line="360" w:lineRule="auto"/>
        <w:jc w:val="both"/>
        <w:rPr>
          <w:noProof/>
        </w:rPr>
      </w:pPr>
      <w:r w:rsidRPr="00C00DF0">
        <w:rPr>
          <w:noProof/>
        </w:rPr>
        <w:t xml:space="preserve">Pozostałe warunki postępowania </w:t>
      </w:r>
      <w:r w:rsidR="00EB3650">
        <w:rPr>
          <w:noProof/>
        </w:rPr>
        <w:t>– b</w:t>
      </w:r>
      <w:r w:rsidRPr="00C00DF0">
        <w:rPr>
          <w:noProof/>
        </w:rPr>
        <w:t>ez zmian.</w:t>
      </w:r>
    </w:p>
    <w:p w14:paraId="43F017C9" w14:textId="0DDDF9F3" w:rsidR="005B5121" w:rsidRDefault="005B5121" w:rsidP="00C00DF0">
      <w:pPr>
        <w:tabs>
          <w:tab w:val="left" w:pos="0"/>
        </w:tabs>
        <w:spacing w:before="120" w:after="240" w:line="360" w:lineRule="auto"/>
        <w:jc w:val="both"/>
      </w:pPr>
    </w:p>
    <w:p w14:paraId="55333792" w14:textId="77777777" w:rsidR="00EE1890" w:rsidRDefault="00EE1890" w:rsidP="00C00DF0">
      <w:pPr>
        <w:tabs>
          <w:tab w:val="left" w:pos="0"/>
        </w:tabs>
        <w:spacing w:before="120" w:after="240" w:line="360" w:lineRule="auto"/>
        <w:jc w:val="both"/>
      </w:pPr>
    </w:p>
    <w:p w14:paraId="69085CAF" w14:textId="77777777" w:rsidR="003F1AB4" w:rsidRPr="0071574A" w:rsidRDefault="003F1AB4" w:rsidP="003F1AB4">
      <w:pPr>
        <w:pStyle w:val="Akapitzlist"/>
        <w:ind w:left="4956"/>
        <w:jc w:val="center"/>
      </w:pPr>
      <w:r w:rsidRPr="0071574A">
        <w:t>KOMENDANT</w:t>
      </w:r>
    </w:p>
    <w:p w14:paraId="00D89D50" w14:textId="77777777" w:rsidR="003F1AB4" w:rsidRPr="0071574A" w:rsidRDefault="003F1AB4" w:rsidP="003F1AB4">
      <w:pPr>
        <w:pStyle w:val="Akapitzlist"/>
        <w:ind w:left="4956"/>
        <w:jc w:val="center"/>
      </w:pPr>
      <w:r w:rsidRPr="0071574A">
        <w:t>Straży Miejskiej w Białymstoku</w:t>
      </w:r>
    </w:p>
    <w:p w14:paraId="1117C395" w14:textId="77777777" w:rsidR="003F1AB4" w:rsidRPr="0071574A" w:rsidRDefault="003F1AB4" w:rsidP="003F1AB4">
      <w:pPr>
        <w:pStyle w:val="Akapitzlist"/>
        <w:ind w:left="4956"/>
        <w:jc w:val="center"/>
      </w:pPr>
    </w:p>
    <w:p w14:paraId="57B6E37A" w14:textId="77777777" w:rsidR="003F1AB4" w:rsidRPr="0071574A" w:rsidRDefault="003F1AB4" w:rsidP="003F1AB4">
      <w:pPr>
        <w:pStyle w:val="Akapitzlist"/>
        <w:ind w:left="4956"/>
        <w:jc w:val="center"/>
      </w:pPr>
      <w:r w:rsidRPr="0071574A">
        <w:t>Krzysztof Kolenda</w:t>
      </w:r>
    </w:p>
    <w:p w14:paraId="50758085" w14:textId="77777777" w:rsidR="00EE1890" w:rsidRDefault="00EE1890" w:rsidP="00C00DF0">
      <w:pPr>
        <w:tabs>
          <w:tab w:val="left" w:pos="0"/>
        </w:tabs>
        <w:spacing w:before="120" w:after="240" w:line="360" w:lineRule="auto"/>
        <w:jc w:val="both"/>
      </w:pPr>
    </w:p>
    <w:p w14:paraId="776856F1" w14:textId="77777777" w:rsidR="003F1AB4" w:rsidRDefault="003F1AB4" w:rsidP="00C00DF0">
      <w:pPr>
        <w:tabs>
          <w:tab w:val="left" w:pos="0"/>
        </w:tabs>
        <w:spacing w:before="120" w:after="240" w:line="360" w:lineRule="auto"/>
        <w:jc w:val="both"/>
      </w:pPr>
    </w:p>
    <w:p w14:paraId="4B768C1B" w14:textId="77777777" w:rsidR="00EE1890" w:rsidRPr="00C00DF0" w:rsidRDefault="00EE1890" w:rsidP="00C00DF0">
      <w:pPr>
        <w:tabs>
          <w:tab w:val="left" w:pos="0"/>
        </w:tabs>
        <w:spacing w:before="120" w:after="240" w:line="360" w:lineRule="auto"/>
        <w:jc w:val="both"/>
      </w:pPr>
    </w:p>
    <w:p w14:paraId="1C33AF4E" w14:textId="77777777" w:rsidR="005B5121" w:rsidRPr="00C00DF0" w:rsidRDefault="005B5121" w:rsidP="003B76D4">
      <w:pPr>
        <w:jc w:val="both"/>
      </w:pPr>
    </w:p>
    <w:p w14:paraId="00CB19DD" w14:textId="77777777" w:rsidR="007F0861" w:rsidRPr="00B0458E" w:rsidRDefault="007F0861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6CBA70A4" w14:textId="7E9E6D47" w:rsidR="00CB6792" w:rsidRPr="00381F4E" w:rsidRDefault="008B344A" w:rsidP="00CB6792">
      <w:pPr>
        <w:jc w:val="both"/>
        <w:rPr>
          <w:sz w:val="20"/>
          <w:szCs w:val="20"/>
          <w:u w:val="single"/>
        </w:rPr>
      </w:pPr>
      <w:bookmarkStart w:id="1" w:name="_Hlk84250434"/>
      <w:r>
        <w:rPr>
          <w:sz w:val="20"/>
          <w:szCs w:val="20"/>
          <w:u w:val="single"/>
        </w:rPr>
        <w:t>Wykonano w 2 egz.</w:t>
      </w:r>
      <w:r w:rsidR="00B568DB">
        <w:rPr>
          <w:sz w:val="20"/>
          <w:szCs w:val="20"/>
          <w:u w:val="single"/>
        </w:rPr>
        <w:t>:</w:t>
      </w:r>
      <w:r w:rsidRPr="00381F4E">
        <w:rPr>
          <w:sz w:val="20"/>
          <w:szCs w:val="20"/>
          <w:u w:val="single"/>
        </w:rPr>
        <w:t xml:space="preserve"> </w:t>
      </w:r>
    </w:p>
    <w:bookmarkEnd w:id="1"/>
    <w:p w14:paraId="296633D2" w14:textId="77777777" w:rsidR="00EB3650" w:rsidRDefault="00EB3650" w:rsidP="00EB3650">
      <w:pPr>
        <w:jc w:val="both"/>
        <w:rPr>
          <w:sz w:val="20"/>
          <w:szCs w:val="20"/>
        </w:rPr>
      </w:pPr>
      <w:r>
        <w:rPr>
          <w:sz w:val="20"/>
          <w:szCs w:val="20"/>
        </w:rPr>
        <w:t>Egz. nr 1 – strona internetowa prowadzonego postępowania</w:t>
      </w:r>
    </w:p>
    <w:p w14:paraId="662BA67A" w14:textId="67E64205" w:rsidR="008D438B" w:rsidRPr="008D438B" w:rsidRDefault="00EB3650" w:rsidP="008D438B">
      <w:pPr>
        <w:jc w:val="both"/>
        <w:rPr>
          <w:bCs/>
          <w:sz w:val="20"/>
          <w:szCs w:val="20"/>
        </w:rPr>
      </w:pPr>
      <w:r>
        <w:rPr>
          <w:sz w:val="20"/>
          <w:szCs w:val="20"/>
        </w:rPr>
        <w:t xml:space="preserve">Egz. nr 2 – a/a </w:t>
      </w:r>
    </w:p>
    <w:sectPr w:rsidR="008D438B" w:rsidRPr="008D438B" w:rsidSect="005D2335">
      <w:footerReference w:type="default" r:id="rId7"/>
      <w:headerReference w:type="first" r:id="rId8"/>
      <w:pgSz w:w="11906" w:h="16838"/>
      <w:pgMar w:top="1134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120D1" w14:textId="77777777" w:rsidR="00735803" w:rsidRDefault="00735803" w:rsidP="00EE3337">
      <w:r>
        <w:separator/>
      </w:r>
    </w:p>
  </w:endnote>
  <w:endnote w:type="continuationSeparator" w:id="0">
    <w:p w14:paraId="66E83A6C" w14:textId="77777777" w:rsidR="00735803" w:rsidRDefault="00735803" w:rsidP="00E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712277"/>
      <w:docPartObj>
        <w:docPartGallery w:val="Page Numbers (Bottom of Page)"/>
        <w:docPartUnique/>
      </w:docPartObj>
    </w:sdtPr>
    <w:sdtContent>
      <w:p w14:paraId="2A97F4C7" w14:textId="7BDD7666" w:rsidR="00207871" w:rsidRDefault="002078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6A608" w14:textId="77777777" w:rsidR="00207871" w:rsidRDefault="00207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0C6E8" w14:textId="77777777" w:rsidR="00735803" w:rsidRDefault="00735803" w:rsidP="00EE3337">
      <w:r>
        <w:separator/>
      </w:r>
    </w:p>
  </w:footnote>
  <w:footnote w:type="continuationSeparator" w:id="0">
    <w:p w14:paraId="55C3F28B" w14:textId="77777777" w:rsidR="00735803" w:rsidRDefault="00735803" w:rsidP="00EE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A27D" w14:textId="77777777" w:rsidR="00207871" w:rsidRDefault="00207871" w:rsidP="00207871">
    <w:pPr>
      <w:pStyle w:val="Tytu"/>
      <w:rPr>
        <w:lang w:val="pl-PL"/>
      </w:rPr>
    </w:pPr>
    <w:r>
      <w:tab/>
    </w:r>
    <w:r>
      <w:rPr>
        <w:noProof/>
      </w:rPr>
      <w:drawing>
        <wp:anchor distT="0" distB="0" distL="114300" distR="114300" simplePos="0" relativeHeight="251665408" behindDoc="0" locked="0" layoutInCell="1" allowOverlap="1" wp14:anchorId="2E9D17A6" wp14:editId="5BA10A94">
          <wp:simplePos x="0" y="0"/>
          <wp:positionH relativeFrom="margin">
            <wp:align>left</wp:align>
          </wp:positionH>
          <wp:positionV relativeFrom="paragraph">
            <wp:posOffset>-178765</wp:posOffset>
          </wp:positionV>
          <wp:extent cx="740872" cy="877189"/>
          <wp:effectExtent l="0" t="0" r="2540" b="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72" cy="877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Straż Miejska w Białymstoku</w:t>
    </w:r>
  </w:p>
  <w:p w14:paraId="43D06F2D" w14:textId="77777777" w:rsidR="00207871" w:rsidRDefault="00207871" w:rsidP="00207871">
    <w:pPr>
      <w:jc w:val="center"/>
      <w:rPr>
        <w:rFonts w:ascii="Arial Black" w:hAnsi="Arial Black"/>
        <w:smallCaps/>
        <w:sz w:val="22"/>
      </w:rPr>
    </w:pPr>
    <w:r>
      <w:rPr>
        <w:rFonts w:ascii="Arial Black" w:hAnsi="Arial Black"/>
        <w:smallCaps/>
        <w:sz w:val="22"/>
      </w:rPr>
      <w:t>ul. Składowa 11, 15-399 Białystok</w:t>
    </w:r>
  </w:p>
  <w:p w14:paraId="2E45DC0D" w14:textId="77777777" w:rsidR="00207871" w:rsidRDefault="00207871" w:rsidP="00207871">
    <w:pPr>
      <w:pBdr>
        <w:bottom w:val="single" w:sz="12" w:space="9" w:color="auto"/>
      </w:pBdr>
      <w:tabs>
        <w:tab w:val="left" w:pos="1861"/>
        <w:tab w:val="center" w:pos="4536"/>
      </w:tabs>
      <w:rPr>
        <w:rFonts w:ascii="Arial Black" w:hAnsi="Arial Black"/>
        <w:smallCaps/>
        <w:sz w:val="20"/>
      </w:rPr>
    </w:pPr>
    <w:r>
      <w:rPr>
        <w:rFonts w:ascii="Arial Black" w:hAnsi="Arial Black"/>
        <w:smallCaps/>
        <w:sz w:val="20"/>
      </w:rPr>
      <w:tab/>
    </w:r>
    <w:r>
      <w:rPr>
        <w:rFonts w:ascii="Arial Black" w:hAnsi="Arial Black"/>
        <w:smallCaps/>
        <w:sz w:val="20"/>
      </w:rPr>
      <w:tab/>
      <w:t>tel. 85 869-68-00, fax 85 869-67-50</w:t>
    </w:r>
  </w:p>
  <w:p w14:paraId="3B5BF2B0" w14:textId="4917BC3C" w:rsidR="00207871" w:rsidRDefault="00207871" w:rsidP="00207871">
    <w:pPr>
      <w:pStyle w:val="Nagwek"/>
      <w:tabs>
        <w:tab w:val="clear" w:pos="4536"/>
        <w:tab w:val="clear" w:pos="9072"/>
        <w:tab w:val="left" w:pos="25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35AC"/>
    <w:multiLevelType w:val="hybridMultilevel"/>
    <w:tmpl w:val="BF3AC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A31C72"/>
    <w:multiLevelType w:val="hybridMultilevel"/>
    <w:tmpl w:val="6A222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291A94"/>
    <w:multiLevelType w:val="hybridMultilevel"/>
    <w:tmpl w:val="CB2848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22000AA"/>
    <w:multiLevelType w:val="hybridMultilevel"/>
    <w:tmpl w:val="CB28487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9680518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1917684">
    <w:abstractNumId w:val="4"/>
  </w:num>
  <w:num w:numId="3" w16cid:durableId="1164974384">
    <w:abstractNumId w:val="0"/>
  </w:num>
  <w:num w:numId="4" w16cid:durableId="1686010145">
    <w:abstractNumId w:val="1"/>
  </w:num>
  <w:num w:numId="5" w16cid:durableId="691342680">
    <w:abstractNumId w:val="2"/>
  </w:num>
  <w:num w:numId="6" w16cid:durableId="3847930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1"/>
    <w:rsid w:val="00022D03"/>
    <w:rsid w:val="0007377D"/>
    <w:rsid w:val="00092A25"/>
    <w:rsid w:val="00095396"/>
    <w:rsid w:val="000A54A2"/>
    <w:rsid w:val="000C1C6A"/>
    <w:rsid w:val="000F1B8F"/>
    <w:rsid w:val="001013A6"/>
    <w:rsid w:val="00121265"/>
    <w:rsid w:val="00130096"/>
    <w:rsid w:val="00146871"/>
    <w:rsid w:val="00155301"/>
    <w:rsid w:val="00162F6D"/>
    <w:rsid w:val="001634C8"/>
    <w:rsid w:val="00165167"/>
    <w:rsid w:val="00173C7F"/>
    <w:rsid w:val="00182E4E"/>
    <w:rsid w:val="00184D48"/>
    <w:rsid w:val="0018766F"/>
    <w:rsid w:val="00187B08"/>
    <w:rsid w:val="0019412D"/>
    <w:rsid w:val="001A2311"/>
    <w:rsid w:val="001B29D0"/>
    <w:rsid w:val="001B3927"/>
    <w:rsid w:val="001C5AB3"/>
    <w:rsid w:val="001D2144"/>
    <w:rsid w:val="001E6229"/>
    <w:rsid w:val="001F17BE"/>
    <w:rsid w:val="001F36AD"/>
    <w:rsid w:val="001F5E4D"/>
    <w:rsid w:val="001F6EAE"/>
    <w:rsid w:val="00207871"/>
    <w:rsid w:val="002234BD"/>
    <w:rsid w:val="00226530"/>
    <w:rsid w:val="00235A22"/>
    <w:rsid w:val="0026096A"/>
    <w:rsid w:val="002734B5"/>
    <w:rsid w:val="002839B2"/>
    <w:rsid w:val="002854E1"/>
    <w:rsid w:val="00295261"/>
    <w:rsid w:val="002A111F"/>
    <w:rsid w:val="002A3295"/>
    <w:rsid w:val="002B27A1"/>
    <w:rsid w:val="002B372D"/>
    <w:rsid w:val="002E0E74"/>
    <w:rsid w:val="002E2525"/>
    <w:rsid w:val="002F4CB0"/>
    <w:rsid w:val="003230C1"/>
    <w:rsid w:val="003334E5"/>
    <w:rsid w:val="00340526"/>
    <w:rsid w:val="00341F39"/>
    <w:rsid w:val="00343CDA"/>
    <w:rsid w:val="00343FF1"/>
    <w:rsid w:val="003452B6"/>
    <w:rsid w:val="00381F4E"/>
    <w:rsid w:val="00387401"/>
    <w:rsid w:val="00390702"/>
    <w:rsid w:val="003B76D4"/>
    <w:rsid w:val="003C555D"/>
    <w:rsid w:val="003E132D"/>
    <w:rsid w:val="003F1AB4"/>
    <w:rsid w:val="0041285E"/>
    <w:rsid w:val="0043062F"/>
    <w:rsid w:val="00434AA9"/>
    <w:rsid w:val="0043622C"/>
    <w:rsid w:val="004373E5"/>
    <w:rsid w:val="00457415"/>
    <w:rsid w:val="00476941"/>
    <w:rsid w:val="00484A3C"/>
    <w:rsid w:val="004C52FD"/>
    <w:rsid w:val="004E44EA"/>
    <w:rsid w:val="004E7CAE"/>
    <w:rsid w:val="004F39A2"/>
    <w:rsid w:val="00510564"/>
    <w:rsid w:val="0058030A"/>
    <w:rsid w:val="005875E0"/>
    <w:rsid w:val="00594E97"/>
    <w:rsid w:val="005B5121"/>
    <w:rsid w:val="005D2335"/>
    <w:rsid w:val="005D785B"/>
    <w:rsid w:val="00601069"/>
    <w:rsid w:val="0060145D"/>
    <w:rsid w:val="00604FB7"/>
    <w:rsid w:val="00616147"/>
    <w:rsid w:val="00620BC3"/>
    <w:rsid w:val="00654C6E"/>
    <w:rsid w:val="00655D39"/>
    <w:rsid w:val="006D0DE2"/>
    <w:rsid w:val="006D48AE"/>
    <w:rsid w:val="006E7F0B"/>
    <w:rsid w:val="00735803"/>
    <w:rsid w:val="007361E7"/>
    <w:rsid w:val="00773577"/>
    <w:rsid w:val="007767DE"/>
    <w:rsid w:val="007A647C"/>
    <w:rsid w:val="007F0861"/>
    <w:rsid w:val="008233A2"/>
    <w:rsid w:val="008340DA"/>
    <w:rsid w:val="008469BD"/>
    <w:rsid w:val="008658E5"/>
    <w:rsid w:val="00865FB8"/>
    <w:rsid w:val="008A3769"/>
    <w:rsid w:val="008B344A"/>
    <w:rsid w:val="008B5E16"/>
    <w:rsid w:val="008C7B8B"/>
    <w:rsid w:val="008D065F"/>
    <w:rsid w:val="008D438B"/>
    <w:rsid w:val="008D6FCA"/>
    <w:rsid w:val="008E1508"/>
    <w:rsid w:val="009017DB"/>
    <w:rsid w:val="00906D66"/>
    <w:rsid w:val="00921EA7"/>
    <w:rsid w:val="0093435D"/>
    <w:rsid w:val="00954AA1"/>
    <w:rsid w:val="00982A16"/>
    <w:rsid w:val="00983021"/>
    <w:rsid w:val="009830D2"/>
    <w:rsid w:val="00986246"/>
    <w:rsid w:val="00987EBD"/>
    <w:rsid w:val="009B3134"/>
    <w:rsid w:val="009B7B53"/>
    <w:rsid w:val="009C609A"/>
    <w:rsid w:val="009F3D63"/>
    <w:rsid w:val="00A140A8"/>
    <w:rsid w:val="00A21234"/>
    <w:rsid w:val="00A24557"/>
    <w:rsid w:val="00A27CA3"/>
    <w:rsid w:val="00A516B1"/>
    <w:rsid w:val="00A62FCB"/>
    <w:rsid w:val="00A760AA"/>
    <w:rsid w:val="00A80125"/>
    <w:rsid w:val="00A979A1"/>
    <w:rsid w:val="00A97F83"/>
    <w:rsid w:val="00AA2028"/>
    <w:rsid w:val="00AA68CF"/>
    <w:rsid w:val="00AD7F31"/>
    <w:rsid w:val="00B0458E"/>
    <w:rsid w:val="00B253F6"/>
    <w:rsid w:val="00B255E2"/>
    <w:rsid w:val="00B43C9D"/>
    <w:rsid w:val="00B568DB"/>
    <w:rsid w:val="00B62801"/>
    <w:rsid w:val="00B721D0"/>
    <w:rsid w:val="00B75B0B"/>
    <w:rsid w:val="00B772F4"/>
    <w:rsid w:val="00BC637C"/>
    <w:rsid w:val="00BD2BA8"/>
    <w:rsid w:val="00C00DF0"/>
    <w:rsid w:val="00C12A67"/>
    <w:rsid w:val="00C16AF9"/>
    <w:rsid w:val="00C17019"/>
    <w:rsid w:val="00C20DA1"/>
    <w:rsid w:val="00C26BB2"/>
    <w:rsid w:val="00C33CAE"/>
    <w:rsid w:val="00C7017B"/>
    <w:rsid w:val="00C82658"/>
    <w:rsid w:val="00C91959"/>
    <w:rsid w:val="00C96B6E"/>
    <w:rsid w:val="00C97E87"/>
    <w:rsid w:val="00CA279F"/>
    <w:rsid w:val="00CB6792"/>
    <w:rsid w:val="00CC6C28"/>
    <w:rsid w:val="00CD2BC2"/>
    <w:rsid w:val="00D022ED"/>
    <w:rsid w:val="00D67054"/>
    <w:rsid w:val="00D94613"/>
    <w:rsid w:val="00D967F6"/>
    <w:rsid w:val="00D96815"/>
    <w:rsid w:val="00DB135B"/>
    <w:rsid w:val="00DB175A"/>
    <w:rsid w:val="00DB35FB"/>
    <w:rsid w:val="00DD27EA"/>
    <w:rsid w:val="00DD37A5"/>
    <w:rsid w:val="00DE49C2"/>
    <w:rsid w:val="00DF0225"/>
    <w:rsid w:val="00DF7C6F"/>
    <w:rsid w:val="00E10BC1"/>
    <w:rsid w:val="00E31DB2"/>
    <w:rsid w:val="00E349EC"/>
    <w:rsid w:val="00E47BEA"/>
    <w:rsid w:val="00E5061A"/>
    <w:rsid w:val="00E52F01"/>
    <w:rsid w:val="00E7172A"/>
    <w:rsid w:val="00EA5ADC"/>
    <w:rsid w:val="00EB3650"/>
    <w:rsid w:val="00EB5980"/>
    <w:rsid w:val="00EB7097"/>
    <w:rsid w:val="00ED136A"/>
    <w:rsid w:val="00EE1890"/>
    <w:rsid w:val="00EE3337"/>
    <w:rsid w:val="00EE461E"/>
    <w:rsid w:val="00EF4535"/>
    <w:rsid w:val="00F021DF"/>
    <w:rsid w:val="00F176EC"/>
    <w:rsid w:val="00F41E55"/>
    <w:rsid w:val="00F44823"/>
    <w:rsid w:val="00F46723"/>
    <w:rsid w:val="00F47276"/>
    <w:rsid w:val="00F512A0"/>
    <w:rsid w:val="00F52371"/>
    <w:rsid w:val="00F638F3"/>
    <w:rsid w:val="00F64DE7"/>
    <w:rsid w:val="00F85DE0"/>
    <w:rsid w:val="00F924ED"/>
    <w:rsid w:val="00FA62EB"/>
    <w:rsid w:val="00FC18B5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6D7EA"/>
  <w15:docId w15:val="{E80E3F04-6258-48FC-90A8-9D99984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A11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A11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5FB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65FB8"/>
    <w:pPr>
      <w:jc w:val="center"/>
    </w:pPr>
    <w:rPr>
      <w:rFonts w:ascii="Arial Black" w:hAnsi="Arial Black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865FB8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865FB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111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11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A111F"/>
    <w:rPr>
      <w:color w:val="0000FF"/>
      <w:u w:val="single"/>
    </w:rPr>
  </w:style>
  <w:style w:type="character" w:customStyle="1" w:styleId="ng-binding">
    <w:name w:val="ng-binding"/>
    <w:basedOn w:val="Domylnaczcionkaakapitu"/>
    <w:rsid w:val="002A111F"/>
  </w:style>
  <w:style w:type="paragraph" w:styleId="Nagwek">
    <w:name w:val="header"/>
    <w:basedOn w:val="Normalny"/>
    <w:link w:val="Nagwek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B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B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654C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76941"/>
    <w:rPr>
      <w:color w:val="80808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438B"/>
    <w:rPr>
      <w:color w:val="605E5C"/>
      <w:shd w:val="clear" w:color="auto" w:fill="E1DFDD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34"/>
    <w:qFormat/>
    <w:rsid w:val="003F1AB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3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149</Words>
  <Characters>894</Characters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2026-01-27T12:41:00Z</cp:lastPrinted>
  <dcterms:created xsi:type="dcterms:W3CDTF">2025-09-25T07:41:00Z</dcterms:created>
  <dcterms:modified xsi:type="dcterms:W3CDTF">2026-01-29T06:51:00Z</dcterms:modified>
</cp:coreProperties>
</file>