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731F2" w14:textId="11E791E9" w:rsidR="00371F1E" w:rsidRDefault="000E7FDD" w:rsidP="00371F1E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158B5">
        <w:rPr>
          <w:rFonts w:ascii="Times New Roman" w:hAnsi="Times New Roman"/>
          <w:b/>
          <w:bCs/>
          <w:sz w:val="24"/>
          <w:szCs w:val="24"/>
          <w:lang w:eastAsia="pl-PL"/>
        </w:rPr>
        <w:t>WYKAZ KONTROLI ZEWNĘTRZNYCH PRZEPROWADZONYCH W 20</w:t>
      </w:r>
      <w:r w:rsidR="00786E83"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="00BD5A8E"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Pr="00E158B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ROKU </w:t>
      </w:r>
    </w:p>
    <w:p w14:paraId="1F741038" w14:textId="77777777" w:rsidR="00880EF3" w:rsidRPr="00E158B5" w:rsidRDefault="000E7FDD" w:rsidP="006A272B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E158B5">
        <w:rPr>
          <w:rFonts w:ascii="Times New Roman" w:hAnsi="Times New Roman"/>
          <w:b/>
          <w:sz w:val="24"/>
          <w:szCs w:val="24"/>
          <w:lang w:eastAsia="pl-PL"/>
        </w:rPr>
        <w:t>W STRAŻY MIEJSKIEJ W BIAŁYMSTOKU</w:t>
      </w:r>
    </w:p>
    <w:p w14:paraId="429EFF33" w14:textId="77FBD2F0" w:rsidR="00880EF3" w:rsidRDefault="00880EF3" w:rsidP="00066E9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14:paraId="12D8358E" w14:textId="77777777" w:rsidR="00C35D9A" w:rsidRPr="00E158B5" w:rsidRDefault="00C35D9A" w:rsidP="00066E9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28"/>
        <w:gridCol w:w="3923"/>
        <w:gridCol w:w="6565"/>
        <w:gridCol w:w="2258"/>
      </w:tblGrid>
      <w:tr w:rsidR="00E158B5" w:rsidRPr="005F71BE" w14:paraId="0736E5B2" w14:textId="77777777" w:rsidTr="00302F79">
        <w:tc>
          <w:tcPr>
            <w:tcW w:w="1228" w:type="dxa"/>
            <w:shd w:val="clear" w:color="auto" w:fill="auto"/>
            <w:vAlign w:val="center"/>
          </w:tcPr>
          <w:p w14:paraId="68B10C9C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  <w:p w14:paraId="6B3DA8A4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923" w:type="dxa"/>
            <w:shd w:val="clear" w:color="auto" w:fill="auto"/>
            <w:vAlign w:val="center"/>
          </w:tcPr>
          <w:p w14:paraId="377B91F7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Jednostka</w:t>
            </w:r>
          </w:p>
          <w:p w14:paraId="1A9B8A46" w14:textId="48FD674B" w:rsidR="00E158B5" w:rsidRPr="00371F1E" w:rsidRDefault="006C4724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k</w:t>
            </w:r>
            <w:r w:rsidR="00E158B5"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ontrolująca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E158B5"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/ organ</w:t>
            </w:r>
          </w:p>
          <w:p w14:paraId="5C14553A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kontrolujący</w:t>
            </w:r>
          </w:p>
        </w:tc>
        <w:tc>
          <w:tcPr>
            <w:tcW w:w="6565" w:type="dxa"/>
            <w:shd w:val="clear" w:color="auto" w:fill="auto"/>
            <w:vAlign w:val="center"/>
          </w:tcPr>
          <w:p w14:paraId="13167BF2" w14:textId="77777777" w:rsidR="00E158B5" w:rsidRPr="00371F1E" w:rsidRDefault="00066E9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Temat kontroli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09DBFA4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Sposób</w:t>
            </w:r>
          </w:p>
          <w:p w14:paraId="1ECDD06B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udostępniania</w:t>
            </w:r>
          </w:p>
          <w:p w14:paraId="58C16A8B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dokumentacji</w:t>
            </w:r>
          </w:p>
          <w:p w14:paraId="0F212FE4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z kontroli</w:t>
            </w:r>
          </w:p>
        </w:tc>
      </w:tr>
      <w:tr w:rsidR="00786E83" w:rsidRPr="00272ECE" w14:paraId="50629014" w14:textId="77777777" w:rsidTr="00302F79">
        <w:tc>
          <w:tcPr>
            <w:tcW w:w="1228" w:type="dxa"/>
            <w:shd w:val="clear" w:color="auto" w:fill="auto"/>
            <w:vAlign w:val="center"/>
          </w:tcPr>
          <w:p w14:paraId="6D22B692" w14:textId="77777777" w:rsidR="00786E83" w:rsidRPr="00272ECE" w:rsidRDefault="00786E83" w:rsidP="00272ECE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923" w:type="dxa"/>
            <w:shd w:val="clear" w:color="auto" w:fill="auto"/>
          </w:tcPr>
          <w:p w14:paraId="67C2FEA4" w14:textId="67E6246B" w:rsidR="00786E83" w:rsidRPr="00376C7B" w:rsidRDefault="00376C7B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376C7B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Prezydent Miasta Białegostoku</w:t>
            </w:r>
            <w:r w:rsidRPr="00376C7B">
              <w:rPr>
                <w:rFonts w:ascii="Times New Roman" w:hAnsi="Times New Roman"/>
                <w:sz w:val="24"/>
                <w:szCs w:val="24"/>
              </w:rPr>
              <w:t xml:space="preserve"> Urząd Miejski w Białymstoku</w:t>
            </w:r>
          </w:p>
        </w:tc>
        <w:tc>
          <w:tcPr>
            <w:tcW w:w="6565" w:type="dxa"/>
            <w:shd w:val="clear" w:color="auto" w:fill="auto"/>
          </w:tcPr>
          <w:p w14:paraId="3EAFC04E" w14:textId="2CAB9A2C" w:rsidR="00786E83" w:rsidRPr="00376C7B" w:rsidRDefault="00376C7B" w:rsidP="00272ECE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376C7B">
              <w:rPr>
                <w:rFonts w:ascii="Times New Roman" w:hAnsi="Times New Roman"/>
                <w:sz w:val="24"/>
                <w:szCs w:val="24"/>
              </w:rPr>
              <w:t>Uregulowania organizacyjne, regulacje wewnętrzne dotyczące polityki rachunkowości, realizacja dochodów, dokonywanie wy</w:t>
            </w:r>
            <w:r w:rsidR="001A0449">
              <w:rPr>
                <w:rFonts w:ascii="Times New Roman" w:hAnsi="Times New Roman"/>
                <w:sz w:val="24"/>
                <w:szCs w:val="24"/>
              </w:rPr>
              <w:t>datków</w:t>
            </w:r>
            <w:r w:rsidRPr="00376C7B">
              <w:rPr>
                <w:rFonts w:ascii="Times New Roman" w:hAnsi="Times New Roman"/>
                <w:sz w:val="24"/>
                <w:szCs w:val="24"/>
              </w:rPr>
              <w:t xml:space="preserve"> w </w:t>
            </w:r>
            <w:r w:rsidR="00302F79" w:rsidRPr="00376C7B">
              <w:rPr>
                <w:rFonts w:ascii="Times New Roman" w:hAnsi="Times New Roman"/>
                <w:sz w:val="24"/>
                <w:szCs w:val="24"/>
              </w:rPr>
              <w:t>Straży Miejskiej w Białymstoku.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7714B4C" w14:textId="77777777" w:rsidR="00786E83" w:rsidRPr="00272ECE" w:rsidRDefault="00786E83" w:rsidP="00272ECE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Na wniosek</w:t>
            </w:r>
          </w:p>
        </w:tc>
      </w:tr>
      <w:tr w:rsidR="00376C7B" w:rsidRPr="00272ECE" w14:paraId="3DEDC5FC" w14:textId="77777777" w:rsidTr="00302F79">
        <w:tc>
          <w:tcPr>
            <w:tcW w:w="1228" w:type="dxa"/>
            <w:shd w:val="clear" w:color="auto" w:fill="auto"/>
            <w:vAlign w:val="center"/>
          </w:tcPr>
          <w:p w14:paraId="06FD1EDD" w14:textId="017B5FB6" w:rsidR="00376C7B" w:rsidRPr="00272ECE" w:rsidRDefault="00376C7B" w:rsidP="00376C7B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923" w:type="dxa"/>
            <w:shd w:val="clear" w:color="auto" w:fill="auto"/>
          </w:tcPr>
          <w:p w14:paraId="3795C1F4" w14:textId="35F3CC6F" w:rsidR="00376C7B" w:rsidRDefault="00376C7B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Wojewoda Podlaski / Komenda Wojewódzka Policji w Białymstoku</w:t>
            </w:r>
          </w:p>
        </w:tc>
        <w:tc>
          <w:tcPr>
            <w:tcW w:w="6565" w:type="dxa"/>
            <w:shd w:val="clear" w:color="auto" w:fill="auto"/>
          </w:tcPr>
          <w:p w14:paraId="073E73ED" w14:textId="64F69769" w:rsidR="00376C7B" w:rsidRPr="00302F79" w:rsidRDefault="00376C7B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02F79">
              <w:rPr>
                <w:rFonts w:ascii="Times New Roman" w:hAnsi="Times New Roman"/>
                <w:bCs/>
                <w:sz w:val="24"/>
                <w:szCs w:val="24"/>
              </w:rPr>
              <w:t xml:space="preserve">Funkcjonowanie i działalność </w:t>
            </w:r>
            <w:r w:rsidRPr="00302F79">
              <w:rPr>
                <w:rFonts w:ascii="Times New Roman" w:hAnsi="Times New Roman"/>
                <w:sz w:val="24"/>
                <w:szCs w:val="24"/>
              </w:rPr>
              <w:t>Straży Miejskiej w Białymstoku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1F20D1D" w14:textId="631B9639" w:rsidR="00376C7B" w:rsidRPr="00272ECE" w:rsidRDefault="00376C7B" w:rsidP="00376C7B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Na wniosek</w:t>
            </w:r>
          </w:p>
        </w:tc>
      </w:tr>
      <w:tr w:rsidR="00376C7B" w:rsidRPr="00272ECE" w14:paraId="4B45AB78" w14:textId="77777777" w:rsidTr="00302F79">
        <w:tc>
          <w:tcPr>
            <w:tcW w:w="1228" w:type="dxa"/>
            <w:shd w:val="clear" w:color="auto" w:fill="auto"/>
            <w:vAlign w:val="center"/>
          </w:tcPr>
          <w:p w14:paraId="5154A172" w14:textId="751380DC" w:rsidR="00376C7B" w:rsidRPr="00272ECE" w:rsidRDefault="00376C7B" w:rsidP="00376C7B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923" w:type="dxa"/>
            <w:shd w:val="clear" w:color="auto" w:fill="auto"/>
          </w:tcPr>
          <w:p w14:paraId="36C281E9" w14:textId="3A4D5AD7" w:rsidR="00376C7B" w:rsidRPr="00302F79" w:rsidRDefault="00376C7B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302F79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Zakład Ubezpieczeń Społecznych Oddział w Białymstoku</w:t>
            </w:r>
          </w:p>
        </w:tc>
        <w:tc>
          <w:tcPr>
            <w:tcW w:w="6565" w:type="dxa"/>
            <w:shd w:val="clear" w:color="auto" w:fill="auto"/>
          </w:tcPr>
          <w:p w14:paraId="5EFE85E9" w14:textId="04E359BD" w:rsidR="00376C7B" w:rsidRPr="00125936" w:rsidRDefault="00376C7B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125936">
              <w:rPr>
                <w:rFonts w:ascii="Times New Roman" w:hAnsi="Times New Roman"/>
                <w:sz w:val="24"/>
                <w:szCs w:val="24"/>
              </w:rPr>
              <w:t>Kontrola płatnika składek – Straży Miejskiej w Białymstoku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564134F" w14:textId="77777777" w:rsidR="00376C7B" w:rsidRPr="00272ECE" w:rsidRDefault="00376C7B" w:rsidP="00376C7B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Na wniosek</w:t>
            </w:r>
          </w:p>
        </w:tc>
      </w:tr>
      <w:tr w:rsidR="00376C7B" w:rsidRPr="00272ECE" w14:paraId="3B69DD25" w14:textId="77777777" w:rsidTr="00302F79">
        <w:tc>
          <w:tcPr>
            <w:tcW w:w="1228" w:type="dxa"/>
            <w:shd w:val="clear" w:color="auto" w:fill="auto"/>
            <w:vAlign w:val="center"/>
          </w:tcPr>
          <w:p w14:paraId="182B6BE2" w14:textId="1E368C86" w:rsidR="00376C7B" w:rsidRDefault="00376C7B" w:rsidP="00376C7B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lastRenderedPageBreak/>
              <w:t>4</w:t>
            </w:r>
          </w:p>
        </w:tc>
        <w:tc>
          <w:tcPr>
            <w:tcW w:w="3923" w:type="dxa"/>
            <w:shd w:val="clear" w:color="auto" w:fill="auto"/>
          </w:tcPr>
          <w:p w14:paraId="54D687BB" w14:textId="10B1293B" w:rsidR="00376C7B" w:rsidRDefault="00376C7B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Prezydent Miasta Białegostoku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Urząd Miejski w Białymstoku</w:t>
            </w:r>
          </w:p>
        </w:tc>
        <w:tc>
          <w:tcPr>
            <w:tcW w:w="6565" w:type="dxa"/>
            <w:shd w:val="clear" w:color="auto" w:fill="auto"/>
          </w:tcPr>
          <w:p w14:paraId="4521E77A" w14:textId="6DC1FCA9" w:rsidR="00376C7B" w:rsidRPr="00125936" w:rsidRDefault="00376C7B" w:rsidP="00376C7B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125936">
              <w:rPr>
                <w:rFonts w:ascii="Times New Roman" w:hAnsi="Times New Roman"/>
                <w:sz w:val="24"/>
                <w:szCs w:val="24"/>
              </w:rPr>
              <w:t>apewnieni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125936">
              <w:rPr>
                <w:rFonts w:ascii="Times New Roman" w:hAnsi="Times New Roman"/>
                <w:sz w:val="24"/>
                <w:szCs w:val="24"/>
              </w:rPr>
              <w:t xml:space="preserve"> dostępności architektonicznej, cyfrowej oraz </w:t>
            </w:r>
            <w:proofErr w:type="spellStart"/>
            <w:r w:rsidRPr="00125936">
              <w:rPr>
                <w:rFonts w:ascii="Times New Roman" w:hAnsi="Times New Roman"/>
                <w:sz w:val="24"/>
                <w:szCs w:val="24"/>
              </w:rPr>
              <w:t>informacyjno</w:t>
            </w:r>
            <w:proofErr w:type="spellEnd"/>
            <w:r w:rsidRPr="00125936">
              <w:rPr>
                <w:rFonts w:ascii="Times New Roman" w:hAnsi="Times New Roman"/>
                <w:sz w:val="24"/>
                <w:szCs w:val="24"/>
              </w:rPr>
              <w:t xml:space="preserve"> - komunikacyjnej osobom ze szczególnymi potrzebami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0BA054B" w14:textId="62F5ECD0" w:rsidR="00376C7B" w:rsidRPr="00272ECE" w:rsidRDefault="00376C7B" w:rsidP="00376C7B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Na wniosek</w:t>
            </w:r>
          </w:p>
        </w:tc>
      </w:tr>
    </w:tbl>
    <w:p w14:paraId="4ACFF867" w14:textId="77777777" w:rsidR="00880EF3" w:rsidRPr="00E158B5" w:rsidRDefault="00880EF3" w:rsidP="00066E95">
      <w:pPr>
        <w:autoSpaceDE w:val="0"/>
        <w:autoSpaceDN w:val="0"/>
        <w:adjustRightInd w:val="0"/>
        <w:spacing w:before="120" w:after="120" w:line="36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sectPr w:rsidR="00880EF3" w:rsidRPr="00E158B5" w:rsidSect="007E679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96"/>
    <w:rsid w:val="00066E95"/>
    <w:rsid w:val="000E7FDD"/>
    <w:rsid w:val="00115C56"/>
    <w:rsid w:val="00125936"/>
    <w:rsid w:val="001320E4"/>
    <w:rsid w:val="00140633"/>
    <w:rsid w:val="00197B5F"/>
    <w:rsid w:val="001A0449"/>
    <w:rsid w:val="00240C9E"/>
    <w:rsid w:val="00270A9D"/>
    <w:rsid w:val="00272ECE"/>
    <w:rsid w:val="00302F79"/>
    <w:rsid w:val="00340656"/>
    <w:rsid w:val="003668DC"/>
    <w:rsid w:val="00371F1E"/>
    <w:rsid w:val="00376C7B"/>
    <w:rsid w:val="00380BBF"/>
    <w:rsid w:val="003B60F5"/>
    <w:rsid w:val="004374A0"/>
    <w:rsid w:val="004F20ED"/>
    <w:rsid w:val="00552EC0"/>
    <w:rsid w:val="005772D5"/>
    <w:rsid w:val="005F71BE"/>
    <w:rsid w:val="006044A2"/>
    <w:rsid w:val="006475A8"/>
    <w:rsid w:val="006A272B"/>
    <w:rsid w:val="006C4724"/>
    <w:rsid w:val="00786E83"/>
    <w:rsid w:val="007B0C1F"/>
    <w:rsid w:val="007E6796"/>
    <w:rsid w:val="008124C6"/>
    <w:rsid w:val="00880EF3"/>
    <w:rsid w:val="00977214"/>
    <w:rsid w:val="009E7BE8"/>
    <w:rsid w:val="00B727A2"/>
    <w:rsid w:val="00BB342A"/>
    <w:rsid w:val="00BD5A8E"/>
    <w:rsid w:val="00C35D9A"/>
    <w:rsid w:val="00CC1C3D"/>
    <w:rsid w:val="00E1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573A"/>
  <w15:chartTrackingRefBased/>
  <w15:docId w15:val="{275C2121-551B-42BA-B4F2-1DD58CD6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15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4065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wradziszewski</dc:creator>
  <cp:keywords/>
  <cp:lastModifiedBy>Waldemar Radziszewski</cp:lastModifiedBy>
  <cp:revision>15</cp:revision>
  <cp:lastPrinted>2024-01-08T09:26:00Z</cp:lastPrinted>
  <dcterms:created xsi:type="dcterms:W3CDTF">2022-01-17T08:40:00Z</dcterms:created>
  <dcterms:modified xsi:type="dcterms:W3CDTF">2024-01-08T09:28:00Z</dcterms:modified>
</cp:coreProperties>
</file>